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316" w:type="dxa"/>
        <w:tblLook w:val="04A0"/>
      </w:tblPr>
      <w:tblGrid>
        <w:gridCol w:w="9784"/>
      </w:tblGrid>
      <w:tr w:rsidR="00C27097" w:rsidRPr="003A19E9">
        <w:trPr>
          <w:jc w:val="center"/>
        </w:trPr>
        <w:tc>
          <w:tcPr>
            <w:tcW w:w="9784" w:type="dxa"/>
          </w:tcPr>
          <w:p w:rsidR="00C27097" w:rsidRPr="003A19E9" w:rsidRDefault="00790F26" w:rsidP="009356D8">
            <w:pPr>
              <w:pStyle w:val="lfej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noProof/>
                <w:sz w:val="22"/>
                <w:szCs w:val="22"/>
              </w:rPr>
              <w:t>Bozsok</w:t>
            </w:r>
            <w:r w:rsidR="00C27097" w:rsidRPr="003A19E9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Község Polgármestere</w:t>
            </w:r>
          </w:p>
        </w:tc>
      </w:tr>
      <w:tr w:rsidR="00C27097" w:rsidRPr="003A19E9">
        <w:trPr>
          <w:jc w:val="center"/>
        </w:trPr>
        <w:tc>
          <w:tcPr>
            <w:tcW w:w="9784" w:type="dxa"/>
          </w:tcPr>
          <w:p w:rsidR="00C27097" w:rsidRPr="003A19E9" w:rsidRDefault="00C27097" w:rsidP="009356D8">
            <w:pPr>
              <w:pStyle w:val="lfej"/>
              <w:jc w:val="center"/>
              <w:rPr>
                <w:rFonts w:ascii="Garamond" w:hAnsi="Garamond"/>
                <w:sz w:val="22"/>
                <w:szCs w:val="22"/>
              </w:rPr>
            </w:pPr>
            <w:r w:rsidRPr="003A19E9">
              <w:rPr>
                <w:rFonts w:ascii="Garamond" w:hAnsi="Garamond"/>
                <w:sz w:val="22"/>
                <w:szCs w:val="22"/>
              </w:rPr>
              <w:t>972</w:t>
            </w:r>
            <w:r w:rsidR="00790F26">
              <w:rPr>
                <w:rFonts w:ascii="Garamond" w:hAnsi="Garamond"/>
                <w:sz w:val="22"/>
                <w:szCs w:val="22"/>
              </w:rPr>
              <w:t>7</w:t>
            </w:r>
            <w:r w:rsidRPr="003A19E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90F26">
              <w:rPr>
                <w:rFonts w:ascii="Garamond" w:hAnsi="Garamond"/>
                <w:sz w:val="22"/>
                <w:szCs w:val="22"/>
              </w:rPr>
              <w:t>Bozsok</w:t>
            </w:r>
            <w:r w:rsidRPr="003A19E9">
              <w:rPr>
                <w:rFonts w:ascii="Garamond" w:hAnsi="Garamond"/>
                <w:sz w:val="22"/>
                <w:szCs w:val="22"/>
              </w:rPr>
              <w:t xml:space="preserve">, Rákóczi u. </w:t>
            </w:r>
            <w:r w:rsidR="00790F26">
              <w:rPr>
                <w:rFonts w:ascii="Garamond" w:hAnsi="Garamond"/>
                <w:sz w:val="22"/>
                <w:szCs w:val="22"/>
              </w:rPr>
              <w:t>142</w:t>
            </w:r>
            <w:r w:rsidRPr="003A19E9">
              <w:rPr>
                <w:rFonts w:ascii="Garamond" w:hAnsi="Garamond"/>
                <w:sz w:val="22"/>
                <w:szCs w:val="22"/>
              </w:rPr>
              <w:t>.</w:t>
            </w:r>
          </w:p>
          <w:p w:rsidR="00C27097" w:rsidRPr="003A19E9" w:rsidRDefault="00C27097" w:rsidP="00790F26">
            <w:pPr>
              <w:pStyle w:val="lfej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A19E9">
              <w:rPr>
                <w:rFonts w:ascii="Garamond" w:hAnsi="Garamond"/>
                <w:sz w:val="22"/>
                <w:szCs w:val="22"/>
              </w:rPr>
              <w:t>Tel</w:t>
            </w:r>
            <w:proofErr w:type="gramStart"/>
            <w:r w:rsidRPr="003A19E9">
              <w:rPr>
                <w:rFonts w:ascii="Garamond" w:hAnsi="Garamond"/>
                <w:sz w:val="22"/>
                <w:szCs w:val="22"/>
              </w:rPr>
              <w:t>.:</w:t>
            </w:r>
            <w:proofErr w:type="gramEnd"/>
            <w:r w:rsidRPr="003A19E9">
              <w:rPr>
                <w:rFonts w:ascii="Garamond" w:hAnsi="Garamond"/>
                <w:sz w:val="22"/>
                <w:szCs w:val="22"/>
              </w:rPr>
              <w:t xml:space="preserve"> +36 (94) 563 38</w:t>
            </w:r>
            <w:r w:rsidR="00790F26">
              <w:rPr>
                <w:rFonts w:ascii="Garamond" w:hAnsi="Garamond"/>
                <w:sz w:val="22"/>
                <w:szCs w:val="22"/>
              </w:rPr>
              <w:t>6</w:t>
            </w:r>
            <w:r w:rsidRPr="003A19E9">
              <w:rPr>
                <w:rFonts w:ascii="Garamond" w:hAnsi="Garamond"/>
                <w:sz w:val="22"/>
                <w:szCs w:val="22"/>
              </w:rPr>
              <w:t xml:space="preserve">     Fax: +36 (94) 563 3</w:t>
            </w:r>
            <w:r w:rsidR="00790F26">
              <w:rPr>
                <w:rFonts w:ascii="Garamond" w:hAnsi="Garamond"/>
                <w:sz w:val="22"/>
                <w:szCs w:val="22"/>
              </w:rPr>
              <w:t>86</w:t>
            </w:r>
            <w:r w:rsidRPr="003A19E9">
              <w:rPr>
                <w:rFonts w:ascii="Garamond" w:hAnsi="Garamond"/>
                <w:sz w:val="22"/>
                <w:szCs w:val="22"/>
              </w:rPr>
              <w:t xml:space="preserve">     email: </w:t>
            </w:r>
            <w:hyperlink r:id="rId7" w:history="1">
              <w:r w:rsidRPr="003A19E9">
                <w:rPr>
                  <w:rStyle w:val="Hiperhivatkozs"/>
                  <w:rFonts w:ascii="Garamond" w:hAnsi="Garamond"/>
                  <w:sz w:val="22"/>
                  <w:szCs w:val="22"/>
                </w:rPr>
                <w:t>korjvelem@t-online.hu</w:t>
              </w:r>
            </w:hyperlink>
            <w:r w:rsidRPr="003A19E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:rsidR="00C27097" w:rsidRPr="003A19E9" w:rsidRDefault="00C27097" w:rsidP="00C27097">
      <w:pPr>
        <w:jc w:val="center"/>
        <w:rPr>
          <w:rFonts w:ascii="Garamond" w:hAnsi="Garamond" w:cs="Georgia"/>
          <w:b/>
          <w:bCs/>
          <w:sz w:val="22"/>
          <w:szCs w:val="22"/>
        </w:rPr>
      </w:pPr>
    </w:p>
    <w:p w:rsidR="00C27097" w:rsidRPr="003A19E9" w:rsidRDefault="00C27097" w:rsidP="00C27097">
      <w:pPr>
        <w:jc w:val="center"/>
        <w:rPr>
          <w:rFonts w:ascii="Garamond" w:hAnsi="Garamond" w:cs="Arial"/>
          <w:b/>
          <w:bCs/>
          <w:sz w:val="22"/>
          <w:szCs w:val="22"/>
        </w:rPr>
      </w:pPr>
      <w:r w:rsidRPr="003A19E9">
        <w:rPr>
          <w:rFonts w:ascii="Garamond" w:hAnsi="Garamond" w:cs="Arial"/>
          <w:b/>
          <w:bCs/>
          <w:sz w:val="22"/>
          <w:szCs w:val="22"/>
        </w:rPr>
        <w:t>Előterjesztés</w:t>
      </w:r>
    </w:p>
    <w:p w:rsidR="00C27097" w:rsidRPr="003A19E9" w:rsidRDefault="00790F26" w:rsidP="00C27097">
      <w:pPr>
        <w:jc w:val="center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Bozsok</w:t>
      </w:r>
      <w:r w:rsidR="00C27097" w:rsidRPr="003A19E9">
        <w:rPr>
          <w:rFonts w:ascii="Garamond" w:hAnsi="Garamond" w:cs="Arial"/>
          <w:b/>
          <w:bCs/>
          <w:sz w:val="22"/>
          <w:szCs w:val="22"/>
        </w:rPr>
        <w:t xml:space="preserve"> Község Önkormányzata Képviselő-testületének </w:t>
      </w:r>
    </w:p>
    <w:p w:rsidR="00C27097" w:rsidRPr="003A19E9" w:rsidRDefault="00C27097" w:rsidP="00C27097">
      <w:pPr>
        <w:jc w:val="center"/>
        <w:rPr>
          <w:rFonts w:ascii="Garamond" w:hAnsi="Garamond" w:cs="Arial"/>
          <w:b/>
          <w:bCs/>
          <w:sz w:val="22"/>
          <w:szCs w:val="22"/>
        </w:rPr>
      </w:pPr>
      <w:r w:rsidRPr="003A19E9">
        <w:rPr>
          <w:rFonts w:ascii="Garamond" w:hAnsi="Garamond" w:cs="Arial"/>
          <w:b/>
          <w:bCs/>
          <w:sz w:val="22"/>
          <w:szCs w:val="22"/>
        </w:rPr>
        <w:t>201</w:t>
      </w:r>
      <w:r w:rsidR="00751554">
        <w:rPr>
          <w:rFonts w:ascii="Garamond" w:hAnsi="Garamond" w:cs="Arial"/>
          <w:b/>
          <w:bCs/>
          <w:sz w:val="22"/>
          <w:szCs w:val="22"/>
        </w:rPr>
        <w:t>3</w:t>
      </w:r>
      <w:r w:rsidRPr="003A19E9">
        <w:rPr>
          <w:rFonts w:ascii="Garamond" w:hAnsi="Garamond" w:cs="Arial"/>
          <w:b/>
          <w:bCs/>
          <w:sz w:val="22"/>
          <w:szCs w:val="22"/>
        </w:rPr>
        <w:t xml:space="preserve">. </w:t>
      </w:r>
      <w:r w:rsidR="00751554">
        <w:rPr>
          <w:rFonts w:ascii="Garamond" w:hAnsi="Garamond" w:cs="Arial"/>
          <w:b/>
          <w:bCs/>
          <w:sz w:val="22"/>
          <w:szCs w:val="22"/>
        </w:rPr>
        <w:t>február</w:t>
      </w:r>
      <w:r w:rsidRPr="003A19E9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751554">
        <w:rPr>
          <w:rFonts w:ascii="Garamond" w:hAnsi="Garamond" w:cs="Arial"/>
          <w:b/>
          <w:bCs/>
          <w:sz w:val="22"/>
          <w:szCs w:val="22"/>
        </w:rPr>
        <w:t>1</w:t>
      </w:r>
      <w:r w:rsidR="00790F26">
        <w:rPr>
          <w:rFonts w:ascii="Garamond" w:hAnsi="Garamond" w:cs="Arial"/>
          <w:b/>
          <w:bCs/>
          <w:sz w:val="22"/>
          <w:szCs w:val="22"/>
        </w:rPr>
        <w:t>8</w:t>
      </w:r>
      <w:r w:rsidR="00751554">
        <w:rPr>
          <w:rFonts w:ascii="Garamond" w:hAnsi="Garamond" w:cs="Arial"/>
          <w:b/>
          <w:bCs/>
          <w:sz w:val="22"/>
          <w:szCs w:val="22"/>
        </w:rPr>
        <w:t>.</w:t>
      </w:r>
      <w:r w:rsidRPr="003A19E9">
        <w:rPr>
          <w:rFonts w:ascii="Garamond" w:hAnsi="Garamond" w:cs="Arial"/>
          <w:b/>
          <w:bCs/>
          <w:sz w:val="22"/>
          <w:szCs w:val="22"/>
        </w:rPr>
        <w:t xml:space="preserve"> napján tartandó </w:t>
      </w:r>
      <w:r w:rsidRPr="003A19E9">
        <w:rPr>
          <w:rFonts w:ascii="Garamond" w:hAnsi="Garamond" w:cs="Arial"/>
          <w:b/>
          <w:bCs/>
          <w:i/>
          <w:sz w:val="22"/>
          <w:szCs w:val="22"/>
        </w:rPr>
        <w:t>rendkívüli</w:t>
      </w:r>
      <w:r w:rsidRPr="003A19E9">
        <w:rPr>
          <w:rFonts w:ascii="Garamond" w:hAnsi="Garamond" w:cs="Arial"/>
          <w:b/>
          <w:bCs/>
          <w:sz w:val="22"/>
          <w:szCs w:val="22"/>
        </w:rPr>
        <w:t xml:space="preserve"> nyílt ülésére</w:t>
      </w:r>
    </w:p>
    <w:p w:rsidR="00C27097" w:rsidRPr="003A19E9" w:rsidRDefault="00C27097" w:rsidP="00C27097">
      <w:pPr>
        <w:jc w:val="center"/>
        <w:rPr>
          <w:rFonts w:ascii="Garamond" w:hAnsi="Garamond" w:cs="Arial"/>
          <w:b/>
          <w:bCs/>
          <w:sz w:val="22"/>
          <w:szCs w:val="22"/>
        </w:rPr>
      </w:pPr>
    </w:p>
    <w:tbl>
      <w:tblPr>
        <w:tblW w:w="9923" w:type="dxa"/>
        <w:tblInd w:w="-176" w:type="dxa"/>
        <w:tblLook w:val="01E0"/>
      </w:tblPr>
      <w:tblGrid>
        <w:gridCol w:w="1710"/>
        <w:gridCol w:w="8213"/>
      </w:tblGrid>
      <w:tr w:rsidR="00C27097" w:rsidRPr="003A19E9">
        <w:tc>
          <w:tcPr>
            <w:tcW w:w="1710" w:type="dxa"/>
          </w:tcPr>
          <w:p w:rsidR="00C27097" w:rsidRPr="003A19E9" w:rsidRDefault="00C27097" w:rsidP="009356D8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A19E9">
              <w:rPr>
                <w:rFonts w:ascii="Garamond" w:hAnsi="Garamond" w:cs="Arial"/>
                <w:b/>
                <w:bCs/>
                <w:sz w:val="22"/>
                <w:szCs w:val="22"/>
              </w:rPr>
              <w:t>Tárgy:</w:t>
            </w:r>
          </w:p>
        </w:tc>
        <w:tc>
          <w:tcPr>
            <w:tcW w:w="8213" w:type="dxa"/>
          </w:tcPr>
          <w:p w:rsidR="00C27097" w:rsidRPr="003A19E9" w:rsidRDefault="0092452D" w:rsidP="00CC5586">
            <w:pPr>
              <w:suppressAutoHyphens/>
              <w:overflowPunct w:val="0"/>
              <w:autoSpaceDE w:val="0"/>
              <w:textAlignment w:val="baseline"/>
              <w:rPr>
                <w:rFonts w:ascii="Garamond" w:hAnsi="Garamond"/>
                <w:b/>
                <w:sz w:val="22"/>
                <w:szCs w:val="22"/>
              </w:rPr>
            </w:pPr>
            <w:r w:rsidRPr="00967520">
              <w:rPr>
                <w:rFonts w:ascii="Garamond" w:hAnsi="Garamond"/>
                <w:b/>
                <w:sz w:val="22"/>
                <w:szCs w:val="22"/>
              </w:rPr>
              <w:t xml:space="preserve">Tájékoztató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a Vas Megyei Kormányhivatallal a volt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kőszegszerdahelyi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Körjegyzőség vonatkozásában kötendő üzemeltetési megállapodásról</w:t>
            </w:r>
          </w:p>
        </w:tc>
      </w:tr>
      <w:tr w:rsidR="00C27097" w:rsidRPr="003A19E9">
        <w:tc>
          <w:tcPr>
            <w:tcW w:w="1710" w:type="dxa"/>
          </w:tcPr>
          <w:p w:rsidR="00C27097" w:rsidRPr="003A19E9" w:rsidRDefault="00C27097" w:rsidP="009356D8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A19E9">
              <w:rPr>
                <w:rFonts w:ascii="Garamond" w:hAnsi="Garamond" w:cs="Arial"/>
                <w:b/>
                <w:bCs/>
                <w:sz w:val="22"/>
                <w:szCs w:val="22"/>
              </w:rPr>
              <w:t>Melléklet:</w:t>
            </w:r>
          </w:p>
        </w:tc>
        <w:tc>
          <w:tcPr>
            <w:tcW w:w="8213" w:type="dxa"/>
          </w:tcPr>
          <w:p w:rsidR="00C27097" w:rsidRPr="003A19E9" w:rsidRDefault="007803C4" w:rsidP="009356D8">
            <w:pPr>
              <w:jc w:val="both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Megállapodás</w:t>
            </w:r>
            <w:r w:rsidR="003A19E9" w:rsidRPr="003A19E9">
              <w:rPr>
                <w:rFonts w:ascii="Garamond" w:hAnsi="Garamond" w:cs="Arial"/>
                <w:bCs/>
                <w:sz w:val="22"/>
                <w:szCs w:val="22"/>
              </w:rPr>
              <w:t xml:space="preserve"> tervezete</w:t>
            </w:r>
          </w:p>
        </w:tc>
      </w:tr>
      <w:tr w:rsidR="00C27097" w:rsidRPr="003A19E9">
        <w:tc>
          <w:tcPr>
            <w:tcW w:w="1710" w:type="dxa"/>
          </w:tcPr>
          <w:p w:rsidR="00C27097" w:rsidRPr="003A19E9" w:rsidRDefault="00C27097" w:rsidP="009356D8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A19E9">
              <w:rPr>
                <w:rFonts w:ascii="Garamond" w:hAnsi="Garamond" w:cs="Arial"/>
                <w:b/>
                <w:bCs/>
                <w:sz w:val="22"/>
                <w:szCs w:val="22"/>
              </w:rPr>
              <w:t>Üi</w:t>
            </w:r>
            <w:proofErr w:type="gramStart"/>
            <w:r w:rsidRPr="003A19E9">
              <w:rPr>
                <w:rFonts w:ascii="Garamond" w:hAnsi="Garamond" w:cs="Arial"/>
                <w:b/>
                <w:bCs/>
                <w:sz w:val="22"/>
                <w:szCs w:val="22"/>
              </w:rPr>
              <w:t>.szám</w:t>
            </w:r>
            <w:proofErr w:type="gramEnd"/>
            <w:r w:rsidRPr="003A19E9">
              <w:rPr>
                <w:rFonts w:ascii="Garamond" w:hAnsi="Garamond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213" w:type="dxa"/>
          </w:tcPr>
          <w:p w:rsidR="00C27097" w:rsidRPr="003A19E9" w:rsidRDefault="002A4818" w:rsidP="00751554">
            <w:pPr>
              <w:pStyle w:val="Szvegtrzs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V/45-5</w:t>
            </w:r>
            <w:r w:rsidR="00C27097" w:rsidRPr="003A19E9">
              <w:rPr>
                <w:rFonts w:ascii="Garamond" w:hAnsi="Garamond"/>
                <w:sz w:val="22"/>
                <w:szCs w:val="22"/>
              </w:rPr>
              <w:t>/201</w:t>
            </w:r>
            <w:r w:rsidR="00751554">
              <w:rPr>
                <w:rFonts w:ascii="Garamond" w:hAnsi="Garamond"/>
                <w:sz w:val="22"/>
                <w:szCs w:val="22"/>
              </w:rPr>
              <w:t>3</w:t>
            </w:r>
            <w:r w:rsidR="00C27097" w:rsidRPr="003A19E9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C27097" w:rsidRPr="003A19E9">
        <w:tc>
          <w:tcPr>
            <w:tcW w:w="9923" w:type="dxa"/>
            <w:gridSpan w:val="2"/>
          </w:tcPr>
          <w:p w:rsidR="00C27097" w:rsidRPr="003A19E9" w:rsidRDefault="00C27097" w:rsidP="00751554">
            <w:pPr>
              <w:pStyle w:val="Szvegtrzs"/>
              <w:rPr>
                <w:rFonts w:ascii="Garamond" w:hAnsi="Garamond"/>
                <w:sz w:val="22"/>
                <w:szCs w:val="22"/>
              </w:rPr>
            </w:pPr>
            <w:r w:rsidRPr="003A19E9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Előterjesztést előkészítette: </w:t>
            </w:r>
            <w:r w:rsidR="00751554">
              <w:rPr>
                <w:rFonts w:ascii="Garamond" w:hAnsi="Garamond" w:cs="Arial"/>
                <w:bCs/>
                <w:sz w:val="22"/>
                <w:szCs w:val="22"/>
              </w:rPr>
              <w:t>Bernáth Ildikó kirendeltség-vezető</w:t>
            </w:r>
          </w:p>
        </w:tc>
      </w:tr>
      <w:tr w:rsidR="00C27097" w:rsidRPr="003A19E9">
        <w:tc>
          <w:tcPr>
            <w:tcW w:w="9923" w:type="dxa"/>
            <w:gridSpan w:val="2"/>
          </w:tcPr>
          <w:p w:rsidR="00C27097" w:rsidRPr="003A19E9" w:rsidRDefault="00C27097" w:rsidP="00751554">
            <w:pPr>
              <w:pStyle w:val="Szvegtrzs"/>
              <w:rPr>
                <w:rFonts w:ascii="Garamond" w:hAnsi="Garamond"/>
                <w:sz w:val="22"/>
                <w:szCs w:val="22"/>
              </w:rPr>
            </w:pPr>
            <w:r w:rsidRPr="003A19E9">
              <w:rPr>
                <w:rFonts w:ascii="Garamond" w:hAnsi="Garamond" w:cs="Arial"/>
                <w:b/>
                <w:bCs/>
                <w:sz w:val="22"/>
                <w:szCs w:val="22"/>
              </w:rPr>
              <w:t>A határozati javaslatot törvényességi szempontból megvizsgálta</w:t>
            </w:r>
            <w:r w:rsidR="00751554">
              <w:rPr>
                <w:rFonts w:ascii="Garamond" w:hAnsi="Garamond" w:cs="Arial"/>
                <w:b/>
                <w:bCs/>
                <w:sz w:val="22"/>
                <w:szCs w:val="22"/>
              </w:rPr>
              <w:t>:</w:t>
            </w:r>
            <w:r w:rsidRPr="003A19E9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r w:rsidR="00751554">
              <w:rPr>
                <w:rFonts w:ascii="Garamond" w:hAnsi="Garamond" w:cs="Arial"/>
                <w:b/>
                <w:bCs/>
                <w:sz w:val="22"/>
                <w:szCs w:val="22"/>
              </w:rPr>
              <w:t>dr. Zalán Gábor aljegyző</w:t>
            </w:r>
          </w:p>
        </w:tc>
      </w:tr>
    </w:tbl>
    <w:p w:rsidR="00F253BD" w:rsidRPr="003A19E9" w:rsidRDefault="00F253BD" w:rsidP="00F253BD">
      <w:pPr>
        <w:jc w:val="center"/>
        <w:rPr>
          <w:rFonts w:ascii="Garamond" w:hAnsi="Garamond"/>
          <w:b/>
          <w:sz w:val="22"/>
          <w:szCs w:val="22"/>
        </w:rPr>
      </w:pPr>
    </w:p>
    <w:p w:rsidR="00A37568" w:rsidRPr="003A19E9" w:rsidRDefault="00A37568" w:rsidP="008E1615">
      <w:pPr>
        <w:rPr>
          <w:rFonts w:ascii="Garamond" w:hAnsi="Garamond"/>
          <w:b/>
          <w:sz w:val="22"/>
          <w:szCs w:val="22"/>
        </w:rPr>
        <w:sectPr w:rsidR="00A37568" w:rsidRPr="003A19E9" w:rsidSect="00C27097"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:rsidR="00461DB5" w:rsidRPr="003A19E9" w:rsidRDefault="00F253BD" w:rsidP="00C27097">
      <w:pPr>
        <w:jc w:val="both"/>
        <w:rPr>
          <w:rFonts w:ascii="Garamond" w:hAnsi="Garamond"/>
          <w:b/>
          <w:sz w:val="22"/>
          <w:szCs w:val="22"/>
        </w:rPr>
      </w:pPr>
      <w:r w:rsidRPr="003A19E9">
        <w:rPr>
          <w:rFonts w:ascii="Garamond" w:hAnsi="Garamond"/>
          <w:b/>
          <w:sz w:val="22"/>
          <w:szCs w:val="22"/>
        </w:rPr>
        <w:lastRenderedPageBreak/>
        <w:t>Tisztelt Képviselő-testület!</w:t>
      </w:r>
    </w:p>
    <w:p w:rsidR="00F253BD" w:rsidRPr="003A19E9" w:rsidRDefault="00F253BD" w:rsidP="00D443FB">
      <w:pPr>
        <w:ind w:firstLine="170"/>
        <w:jc w:val="both"/>
        <w:rPr>
          <w:rFonts w:ascii="Garamond" w:hAnsi="Garamond"/>
          <w:sz w:val="22"/>
          <w:szCs w:val="22"/>
        </w:rPr>
      </w:pPr>
    </w:p>
    <w:p w:rsidR="003A19E9" w:rsidRPr="003A19E9" w:rsidRDefault="00790F26" w:rsidP="003A19E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járási ügysegédeket fogadó önkormányzatok</w:t>
      </w:r>
      <w:r w:rsidR="004F1964">
        <w:rPr>
          <w:rFonts w:ascii="Garamond" w:hAnsi="Garamond"/>
          <w:sz w:val="22"/>
          <w:szCs w:val="22"/>
        </w:rPr>
        <w:t>, mint Átadó</w:t>
      </w:r>
      <w:r>
        <w:rPr>
          <w:rFonts w:ascii="Garamond" w:hAnsi="Garamond"/>
          <w:sz w:val="22"/>
          <w:szCs w:val="22"/>
        </w:rPr>
        <w:t>k</w:t>
      </w:r>
      <w:r w:rsidR="004F1964">
        <w:rPr>
          <w:rFonts w:ascii="Garamond" w:hAnsi="Garamond"/>
          <w:sz w:val="22"/>
          <w:szCs w:val="22"/>
        </w:rPr>
        <w:t xml:space="preserve">, és a Vas Megyei Kormányhivatal, mint Átvevő között 2012 októberében létrejött a „Megállapodás a járási hivatalok kialakításához” tárgyú megállapodás IV.1.1. </w:t>
      </w:r>
      <w:proofErr w:type="gramStart"/>
      <w:r w:rsidR="004F1964">
        <w:rPr>
          <w:rFonts w:ascii="Garamond" w:hAnsi="Garamond"/>
          <w:sz w:val="22"/>
          <w:szCs w:val="22"/>
        </w:rPr>
        <w:t>pontjában</w:t>
      </w:r>
      <w:proofErr w:type="gramEnd"/>
      <w:r w:rsidR="004F1964">
        <w:rPr>
          <w:rFonts w:ascii="Garamond" w:hAnsi="Garamond"/>
          <w:sz w:val="22"/>
          <w:szCs w:val="22"/>
        </w:rPr>
        <w:t xml:space="preserve"> foglaltak szerint az Átadó és az Átvevő kötelezettséget vállaltak arra, hogy a közös használatú és üzemeltetésű inga</w:t>
      </w:r>
      <w:r w:rsidR="004F1964">
        <w:rPr>
          <w:rFonts w:ascii="Garamond" w:hAnsi="Garamond"/>
          <w:sz w:val="22"/>
          <w:szCs w:val="22"/>
        </w:rPr>
        <w:t>t</w:t>
      </w:r>
      <w:r w:rsidR="004F1964">
        <w:rPr>
          <w:rFonts w:ascii="Garamond" w:hAnsi="Garamond"/>
          <w:sz w:val="22"/>
          <w:szCs w:val="22"/>
        </w:rPr>
        <w:t>lanok kiadásainak megosztása érdekében 2013. január 31-ig külön megállapodást kötnek.</w:t>
      </w:r>
      <w:r w:rsidR="003A19E9" w:rsidRPr="003A19E9">
        <w:rPr>
          <w:rFonts w:ascii="Garamond" w:hAnsi="Garamond"/>
          <w:sz w:val="22"/>
          <w:szCs w:val="22"/>
        </w:rPr>
        <w:t xml:space="preserve"> </w:t>
      </w:r>
      <w:r w:rsidR="007803C4" w:rsidRPr="002A4818">
        <w:rPr>
          <w:rFonts w:ascii="Garamond" w:hAnsi="Garamond"/>
          <w:b/>
          <w:sz w:val="22"/>
          <w:szCs w:val="22"/>
        </w:rPr>
        <w:t>Mivel a 9725 Kősze</w:t>
      </w:r>
      <w:r w:rsidR="007803C4" w:rsidRPr="002A4818">
        <w:rPr>
          <w:rFonts w:ascii="Garamond" w:hAnsi="Garamond"/>
          <w:b/>
          <w:sz w:val="22"/>
          <w:szCs w:val="22"/>
        </w:rPr>
        <w:t>g</w:t>
      </w:r>
      <w:r w:rsidR="007803C4" w:rsidRPr="002A4818">
        <w:rPr>
          <w:rFonts w:ascii="Garamond" w:hAnsi="Garamond"/>
          <w:b/>
          <w:sz w:val="22"/>
          <w:szCs w:val="22"/>
        </w:rPr>
        <w:t xml:space="preserve">szerdahely, Kossuth u. 5. szám alatti ingatlan Bozsok, Cák, Kőszegdoroszló, Kőszegszerdahely, és Velem községek közös tulajdonát képezi, ezért a </w:t>
      </w:r>
      <w:proofErr w:type="spellStart"/>
      <w:r w:rsidR="007803C4" w:rsidRPr="002A4818">
        <w:rPr>
          <w:rFonts w:ascii="Garamond" w:hAnsi="Garamond"/>
          <w:b/>
          <w:sz w:val="22"/>
          <w:szCs w:val="22"/>
        </w:rPr>
        <w:t>Lukácsházi</w:t>
      </w:r>
      <w:proofErr w:type="spellEnd"/>
      <w:r w:rsidR="007803C4" w:rsidRPr="002A4818">
        <w:rPr>
          <w:rFonts w:ascii="Garamond" w:hAnsi="Garamond"/>
          <w:b/>
          <w:sz w:val="22"/>
          <w:szCs w:val="22"/>
        </w:rPr>
        <w:t xml:space="preserve"> Közös Önkormányzati Hivatal Kőszegszerdahelyi Kirendeltségének üzemeltetési megállapodásának aláírásához </w:t>
      </w:r>
      <w:r>
        <w:rPr>
          <w:rFonts w:ascii="Garamond" w:hAnsi="Garamond"/>
          <w:b/>
          <w:sz w:val="22"/>
          <w:szCs w:val="22"/>
        </w:rPr>
        <w:t>Bozsok</w:t>
      </w:r>
      <w:r w:rsidR="007803C4" w:rsidRPr="002A4818">
        <w:rPr>
          <w:rFonts w:ascii="Garamond" w:hAnsi="Garamond"/>
          <w:b/>
          <w:sz w:val="22"/>
          <w:szCs w:val="22"/>
        </w:rPr>
        <w:t xml:space="preserve"> község Képviselő-testületének is hozzá kell járulnia.</w:t>
      </w:r>
      <w:r w:rsidR="007803C4">
        <w:rPr>
          <w:rFonts w:ascii="Garamond" w:hAnsi="Garamond"/>
          <w:sz w:val="22"/>
          <w:szCs w:val="22"/>
        </w:rPr>
        <w:t xml:space="preserve"> </w:t>
      </w:r>
      <w:r w:rsidR="004F1964">
        <w:rPr>
          <w:rFonts w:ascii="Garamond" w:hAnsi="Garamond"/>
          <w:sz w:val="22"/>
          <w:szCs w:val="22"/>
        </w:rPr>
        <w:t>A Vas Megyei Kormányhivatal elkészítette ezen üzemeltetési megállapodás tervezetét, mely az előte</w:t>
      </w:r>
      <w:r w:rsidR="004F1964">
        <w:rPr>
          <w:rFonts w:ascii="Garamond" w:hAnsi="Garamond"/>
          <w:sz w:val="22"/>
          <w:szCs w:val="22"/>
        </w:rPr>
        <w:t>r</w:t>
      </w:r>
      <w:r w:rsidR="004F1964">
        <w:rPr>
          <w:rFonts w:ascii="Garamond" w:hAnsi="Garamond"/>
          <w:sz w:val="22"/>
          <w:szCs w:val="22"/>
        </w:rPr>
        <w:t>jesztés mellékletét képezi.</w:t>
      </w:r>
    </w:p>
    <w:p w:rsidR="00C27097" w:rsidRPr="003A19E9" w:rsidRDefault="00C27097" w:rsidP="00C27097">
      <w:pPr>
        <w:jc w:val="both"/>
        <w:rPr>
          <w:rFonts w:ascii="Garamond" w:hAnsi="Garamond"/>
          <w:sz w:val="22"/>
          <w:szCs w:val="22"/>
        </w:rPr>
      </w:pPr>
    </w:p>
    <w:p w:rsidR="0014149D" w:rsidRPr="003A19E9" w:rsidRDefault="0014149D" w:rsidP="00C27097">
      <w:pPr>
        <w:jc w:val="both"/>
        <w:rPr>
          <w:rFonts w:ascii="Garamond" w:hAnsi="Garamond"/>
          <w:sz w:val="22"/>
          <w:szCs w:val="22"/>
        </w:rPr>
      </w:pPr>
      <w:r w:rsidRPr="003A19E9">
        <w:rPr>
          <w:rFonts w:ascii="Garamond" w:hAnsi="Garamond"/>
          <w:sz w:val="22"/>
          <w:szCs w:val="22"/>
        </w:rPr>
        <w:t xml:space="preserve">Kérem a T. Képviselő-testületet a </w:t>
      </w:r>
      <w:r w:rsidR="002073C0" w:rsidRPr="003A19E9">
        <w:rPr>
          <w:rFonts w:ascii="Garamond" w:hAnsi="Garamond"/>
          <w:sz w:val="22"/>
          <w:szCs w:val="22"/>
        </w:rPr>
        <w:t xml:space="preserve">határozati javaslat </w:t>
      </w:r>
      <w:r w:rsidR="00AA2D0F" w:rsidRPr="003A19E9">
        <w:rPr>
          <w:rFonts w:ascii="Garamond" w:hAnsi="Garamond"/>
          <w:sz w:val="22"/>
          <w:szCs w:val="22"/>
        </w:rPr>
        <w:t xml:space="preserve">és a megállapodás </w:t>
      </w:r>
      <w:r w:rsidRPr="003A19E9">
        <w:rPr>
          <w:rFonts w:ascii="Garamond" w:hAnsi="Garamond"/>
          <w:sz w:val="22"/>
          <w:szCs w:val="22"/>
        </w:rPr>
        <w:t>elfogadására.</w:t>
      </w:r>
    </w:p>
    <w:p w:rsidR="006F177B" w:rsidRPr="003A19E9" w:rsidRDefault="006F177B" w:rsidP="00D443FB">
      <w:pPr>
        <w:ind w:firstLine="170"/>
        <w:jc w:val="both"/>
        <w:rPr>
          <w:rFonts w:ascii="Garamond" w:hAnsi="Garamond"/>
          <w:sz w:val="22"/>
          <w:szCs w:val="22"/>
        </w:rPr>
      </w:pPr>
    </w:p>
    <w:p w:rsidR="009B6C4E" w:rsidRPr="003A19E9" w:rsidRDefault="00786D58" w:rsidP="00C27097">
      <w:pPr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t>Velem</w:t>
      </w:r>
      <w:r w:rsidR="00C27097" w:rsidRPr="003A19E9">
        <w:rPr>
          <w:rFonts w:ascii="Garamond" w:hAnsi="Garamond"/>
          <w:sz w:val="22"/>
          <w:szCs w:val="22"/>
        </w:rPr>
        <w:t xml:space="preserve">, </w:t>
      </w:r>
      <w:r w:rsidR="004F1964">
        <w:rPr>
          <w:rFonts w:ascii="Garamond" w:hAnsi="Garamond"/>
          <w:sz w:val="22"/>
          <w:szCs w:val="22"/>
        </w:rPr>
        <w:t>2013. február 1</w:t>
      </w:r>
      <w:r w:rsidR="00790F26">
        <w:rPr>
          <w:rFonts w:ascii="Garamond" w:hAnsi="Garamond"/>
          <w:sz w:val="22"/>
          <w:szCs w:val="22"/>
        </w:rPr>
        <w:t>4</w:t>
      </w:r>
      <w:r w:rsidR="004F1964">
        <w:rPr>
          <w:rFonts w:ascii="Garamond" w:hAnsi="Garamond"/>
          <w:sz w:val="22"/>
          <w:szCs w:val="22"/>
        </w:rPr>
        <w:t>.</w:t>
      </w:r>
      <w:r w:rsidR="00C27097" w:rsidRPr="003A19E9">
        <w:rPr>
          <w:rFonts w:ascii="Garamond" w:hAnsi="Garamond"/>
          <w:color w:val="000000"/>
          <w:sz w:val="22"/>
          <w:szCs w:val="22"/>
        </w:rPr>
        <w:tab/>
      </w:r>
      <w:r w:rsidR="00C27097" w:rsidRPr="003A19E9">
        <w:rPr>
          <w:rFonts w:ascii="Garamond" w:hAnsi="Garamond"/>
          <w:color w:val="000000"/>
          <w:sz w:val="22"/>
          <w:szCs w:val="22"/>
        </w:rPr>
        <w:tab/>
      </w:r>
      <w:r w:rsidR="00C27097" w:rsidRPr="003A19E9">
        <w:rPr>
          <w:rFonts w:ascii="Garamond" w:hAnsi="Garamond"/>
          <w:color w:val="000000"/>
          <w:sz w:val="22"/>
          <w:szCs w:val="22"/>
        </w:rPr>
        <w:tab/>
      </w:r>
      <w:r w:rsidR="00C27097" w:rsidRPr="003A19E9">
        <w:rPr>
          <w:rFonts w:ascii="Garamond" w:hAnsi="Garamond"/>
          <w:color w:val="000000"/>
          <w:sz w:val="22"/>
          <w:szCs w:val="22"/>
        </w:rPr>
        <w:tab/>
      </w:r>
    </w:p>
    <w:p w:rsidR="00C27097" w:rsidRPr="003A19E9" w:rsidRDefault="00C27097" w:rsidP="009B6C4E">
      <w:pPr>
        <w:ind w:left="3540" w:firstLine="708"/>
        <w:jc w:val="both"/>
        <w:rPr>
          <w:rFonts w:ascii="Garamond" w:hAnsi="Garamond"/>
          <w:color w:val="000000"/>
          <w:sz w:val="22"/>
          <w:szCs w:val="22"/>
        </w:rPr>
      </w:pPr>
      <w:r w:rsidRPr="003A19E9">
        <w:rPr>
          <w:rFonts w:ascii="Garamond" w:hAnsi="Garamond"/>
          <w:color w:val="000000"/>
          <w:sz w:val="22"/>
          <w:szCs w:val="22"/>
        </w:rPr>
        <w:t>Tisztelettel:</w:t>
      </w:r>
    </w:p>
    <w:p w:rsidR="00C27097" w:rsidRPr="003A19E9" w:rsidRDefault="00C27097" w:rsidP="00C27097">
      <w:pPr>
        <w:rPr>
          <w:rFonts w:ascii="Garamond" w:hAnsi="Garamond"/>
          <w:sz w:val="22"/>
          <w:szCs w:val="22"/>
        </w:rPr>
      </w:pPr>
      <w:r w:rsidRPr="003A19E9">
        <w:rPr>
          <w:rFonts w:ascii="Garamond" w:hAnsi="Garamond"/>
          <w:sz w:val="22"/>
          <w:szCs w:val="22"/>
        </w:rPr>
        <w:tab/>
      </w:r>
      <w:r w:rsidRPr="003A19E9">
        <w:rPr>
          <w:rFonts w:ascii="Garamond" w:hAnsi="Garamond"/>
          <w:sz w:val="22"/>
          <w:szCs w:val="22"/>
        </w:rPr>
        <w:tab/>
      </w:r>
      <w:r w:rsidRPr="003A19E9">
        <w:rPr>
          <w:rFonts w:ascii="Garamond" w:hAnsi="Garamond"/>
          <w:sz w:val="22"/>
          <w:szCs w:val="22"/>
        </w:rPr>
        <w:tab/>
      </w:r>
      <w:r w:rsidRPr="003A19E9">
        <w:rPr>
          <w:rFonts w:ascii="Garamond" w:hAnsi="Garamond"/>
          <w:sz w:val="22"/>
          <w:szCs w:val="22"/>
        </w:rPr>
        <w:tab/>
      </w:r>
      <w:r w:rsidRPr="003A19E9">
        <w:rPr>
          <w:rFonts w:ascii="Garamond" w:hAnsi="Garamond"/>
          <w:sz w:val="22"/>
          <w:szCs w:val="22"/>
        </w:rPr>
        <w:tab/>
      </w:r>
      <w:r w:rsidRPr="003A19E9">
        <w:rPr>
          <w:rFonts w:ascii="Garamond" w:hAnsi="Garamond"/>
          <w:sz w:val="22"/>
          <w:szCs w:val="22"/>
        </w:rPr>
        <w:tab/>
      </w:r>
      <w:r w:rsidRPr="003A19E9">
        <w:rPr>
          <w:rFonts w:ascii="Garamond" w:hAnsi="Garamond"/>
          <w:sz w:val="22"/>
          <w:szCs w:val="22"/>
        </w:rPr>
        <w:tab/>
      </w:r>
      <w:r w:rsidRPr="003A19E9">
        <w:rPr>
          <w:rFonts w:ascii="Garamond" w:hAnsi="Garamond"/>
          <w:sz w:val="22"/>
          <w:szCs w:val="22"/>
        </w:rPr>
        <w:tab/>
      </w:r>
      <w:r w:rsidRPr="003A19E9">
        <w:rPr>
          <w:rFonts w:ascii="Garamond" w:hAnsi="Garamond"/>
          <w:sz w:val="22"/>
          <w:szCs w:val="22"/>
        </w:rPr>
        <w:tab/>
      </w:r>
      <w:r w:rsidR="0096132C">
        <w:rPr>
          <w:rFonts w:ascii="Garamond" w:hAnsi="Garamond"/>
          <w:sz w:val="22"/>
          <w:szCs w:val="22"/>
        </w:rPr>
        <w:t xml:space="preserve"> </w:t>
      </w:r>
      <w:r w:rsidR="00790F26">
        <w:rPr>
          <w:rFonts w:ascii="Garamond" w:hAnsi="Garamond"/>
          <w:sz w:val="22"/>
          <w:szCs w:val="22"/>
        </w:rPr>
        <w:t xml:space="preserve"> Darabos Béla</w:t>
      </w:r>
    </w:p>
    <w:p w:rsidR="00C27097" w:rsidRPr="003A19E9" w:rsidRDefault="00C27097" w:rsidP="00C27097">
      <w:pPr>
        <w:rPr>
          <w:rFonts w:ascii="Garamond" w:hAnsi="Garamond"/>
          <w:sz w:val="22"/>
          <w:szCs w:val="22"/>
        </w:rPr>
      </w:pPr>
      <w:r w:rsidRPr="003A19E9">
        <w:rPr>
          <w:rFonts w:ascii="Garamond" w:hAnsi="Garamond"/>
          <w:sz w:val="22"/>
          <w:szCs w:val="22"/>
        </w:rPr>
        <w:tab/>
      </w:r>
      <w:r w:rsidRPr="003A19E9">
        <w:rPr>
          <w:rFonts w:ascii="Garamond" w:hAnsi="Garamond"/>
          <w:sz w:val="22"/>
          <w:szCs w:val="22"/>
        </w:rPr>
        <w:tab/>
      </w:r>
      <w:r w:rsidRPr="003A19E9">
        <w:rPr>
          <w:rFonts w:ascii="Garamond" w:hAnsi="Garamond"/>
          <w:sz w:val="22"/>
          <w:szCs w:val="22"/>
        </w:rPr>
        <w:tab/>
      </w:r>
      <w:r w:rsidRPr="003A19E9">
        <w:rPr>
          <w:rFonts w:ascii="Garamond" w:hAnsi="Garamond"/>
          <w:sz w:val="22"/>
          <w:szCs w:val="22"/>
        </w:rPr>
        <w:tab/>
      </w:r>
      <w:r w:rsidRPr="003A19E9">
        <w:rPr>
          <w:rFonts w:ascii="Garamond" w:hAnsi="Garamond"/>
          <w:sz w:val="22"/>
          <w:szCs w:val="22"/>
        </w:rPr>
        <w:tab/>
      </w:r>
      <w:r w:rsidRPr="003A19E9">
        <w:rPr>
          <w:rFonts w:ascii="Garamond" w:hAnsi="Garamond"/>
          <w:sz w:val="22"/>
          <w:szCs w:val="22"/>
        </w:rPr>
        <w:tab/>
      </w:r>
      <w:r w:rsidRPr="003A19E9">
        <w:rPr>
          <w:rFonts w:ascii="Garamond" w:hAnsi="Garamond"/>
          <w:sz w:val="22"/>
          <w:szCs w:val="22"/>
        </w:rPr>
        <w:tab/>
      </w:r>
      <w:r w:rsidR="009B6C4E" w:rsidRPr="003A19E9">
        <w:rPr>
          <w:rFonts w:ascii="Garamond" w:hAnsi="Garamond"/>
          <w:sz w:val="22"/>
          <w:szCs w:val="22"/>
        </w:rPr>
        <w:tab/>
      </w:r>
      <w:r w:rsidR="009B6C4E" w:rsidRPr="003A19E9">
        <w:rPr>
          <w:rFonts w:ascii="Garamond" w:hAnsi="Garamond"/>
          <w:sz w:val="22"/>
          <w:szCs w:val="22"/>
        </w:rPr>
        <w:tab/>
      </w:r>
      <w:r w:rsidR="004F1964">
        <w:rPr>
          <w:rFonts w:ascii="Garamond" w:hAnsi="Garamond"/>
          <w:sz w:val="22"/>
          <w:szCs w:val="22"/>
        </w:rPr>
        <w:t xml:space="preserve"> </w:t>
      </w:r>
      <w:proofErr w:type="gramStart"/>
      <w:r w:rsidRPr="003A19E9">
        <w:rPr>
          <w:rFonts w:ascii="Garamond" w:hAnsi="Garamond"/>
          <w:sz w:val="22"/>
          <w:szCs w:val="22"/>
        </w:rPr>
        <w:t>polgármester</w:t>
      </w:r>
      <w:proofErr w:type="gramEnd"/>
      <w:r w:rsidR="0096132C">
        <w:rPr>
          <w:rFonts w:ascii="Garamond" w:hAnsi="Garamond"/>
          <w:sz w:val="22"/>
          <w:szCs w:val="22"/>
        </w:rPr>
        <w:t xml:space="preserve"> </w:t>
      </w:r>
      <w:proofErr w:type="spellStart"/>
      <w:r w:rsidR="0096132C">
        <w:rPr>
          <w:rFonts w:ascii="Garamond" w:hAnsi="Garamond"/>
          <w:sz w:val="22"/>
          <w:szCs w:val="22"/>
        </w:rPr>
        <w:t>sk</w:t>
      </w:r>
      <w:proofErr w:type="spellEnd"/>
      <w:r w:rsidR="0096132C">
        <w:rPr>
          <w:rFonts w:ascii="Garamond" w:hAnsi="Garamond"/>
          <w:sz w:val="22"/>
          <w:szCs w:val="22"/>
        </w:rPr>
        <w:t>.</w:t>
      </w:r>
    </w:p>
    <w:p w:rsidR="00C27097" w:rsidRDefault="00C27097" w:rsidP="00C27097">
      <w:pPr>
        <w:jc w:val="both"/>
        <w:rPr>
          <w:rFonts w:ascii="Garamond" w:hAnsi="Garamond" w:cs="Arial"/>
          <w:b/>
          <w:sz w:val="22"/>
          <w:szCs w:val="22"/>
        </w:rPr>
      </w:pPr>
      <w:r w:rsidRPr="003A19E9">
        <w:rPr>
          <w:rFonts w:ascii="Garamond" w:hAnsi="Garamond" w:cs="Arial"/>
          <w:b/>
          <w:sz w:val="22"/>
          <w:szCs w:val="22"/>
        </w:rPr>
        <w:t>Határozati javaslat</w:t>
      </w:r>
    </w:p>
    <w:p w:rsidR="004C6ACB" w:rsidRPr="003A19E9" w:rsidRDefault="004C6ACB" w:rsidP="00C27097">
      <w:pPr>
        <w:jc w:val="both"/>
        <w:rPr>
          <w:rFonts w:ascii="Garamond" w:hAnsi="Garamond" w:cs="Arial"/>
          <w:b/>
          <w:sz w:val="22"/>
          <w:szCs w:val="22"/>
        </w:rPr>
      </w:pPr>
      <w:r w:rsidRPr="008B5B00">
        <w:rPr>
          <w:rFonts w:ascii="Garamond" w:hAnsi="Garamond" w:cs="Arial"/>
          <w:sz w:val="22"/>
          <w:szCs w:val="22"/>
        </w:rPr>
        <w:t xml:space="preserve">(A határozati javaslat elfogadásához </w:t>
      </w:r>
      <w:r w:rsidRPr="008B5B00">
        <w:rPr>
          <w:rFonts w:ascii="Garamond" w:hAnsi="Garamond" w:cs="Arial"/>
          <w:b/>
          <w:i/>
          <w:sz w:val="22"/>
          <w:szCs w:val="22"/>
        </w:rPr>
        <w:t>egyszerű</w:t>
      </w:r>
      <w:r w:rsidRPr="008B5B00">
        <w:rPr>
          <w:rFonts w:ascii="Garamond" w:hAnsi="Garamond" w:cs="Arial"/>
          <w:sz w:val="22"/>
          <w:szCs w:val="22"/>
        </w:rPr>
        <w:t xml:space="preserve"> többség szükséges.)</w:t>
      </w:r>
    </w:p>
    <w:p w:rsidR="00C27097" w:rsidRPr="003A19E9" w:rsidRDefault="00C27097" w:rsidP="00C27097">
      <w:pPr>
        <w:jc w:val="both"/>
        <w:rPr>
          <w:rFonts w:ascii="Garamond" w:hAnsi="Garamond" w:cs="Arial"/>
          <w:b/>
          <w:sz w:val="22"/>
          <w:szCs w:val="22"/>
        </w:rPr>
      </w:pPr>
      <w:r w:rsidRPr="003A19E9">
        <w:rPr>
          <w:rFonts w:ascii="Garamond" w:hAnsi="Garamond" w:cs="Arial"/>
          <w:b/>
          <w:sz w:val="22"/>
          <w:szCs w:val="22"/>
        </w:rPr>
        <w:t>…/201</w:t>
      </w:r>
      <w:r w:rsidR="004F1964">
        <w:rPr>
          <w:rFonts w:ascii="Garamond" w:hAnsi="Garamond" w:cs="Arial"/>
          <w:b/>
          <w:sz w:val="22"/>
          <w:szCs w:val="22"/>
        </w:rPr>
        <w:t>3</w:t>
      </w:r>
      <w:r w:rsidRPr="003A19E9">
        <w:rPr>
          <w:rFonts w:ascii="Garamond" w:hAnsi="Garamond" w:cs="Arial"/>
          <w:b/>
          <w:sz w:val="22"/>
          <w:szCs w:val="22"/>
        </w:rPr>
        <w:t>.(</w:t>
      </w:r>
      <w:r w:rsidR="00790F26">
        <w:rPr>
          <w:rFonts w:ascii="Garamond" w:hAnsi="Garamond" w:cs="Arial"/>
          <w:b/>
          <w:sz w:val="22"/>
          <w:szCs w:val="22"/>
        </w:rPr>
        <w:t>II.18</w:t>
      </w:r>
      <w:r w:rsidR="004F1964">
        <w:rPr>
          <w:rFonts w:ascii="Garamond" w:hAnsi="Garamond" w:cs="Arial"/>
          <w:b/>
          <w:sz w:val="22"/>
          <w:szCs w:val="22"/>
        </w:rPr>
        <w:t>.</w:t>
      </w:r>
      <w:r w:rsidRPr="003A19E9">
        <w:rPr>
          <w:rFonts w:ascii="Garamond" w:hAnsi="Garamond" w:cs="Arial"/>
          <w:b/>
          <w:sz w:val="22"/>
          <w:szCs w:val="22"/>
        </w:rPr>
        <w:t>) Képviselő-testületi határozat</w:t>
      </w:r>
    </w:p>
    <w:p w:rsidR="00C27097" w:rsidRPr="003A19E9" w:rsidRDefault="00790F26" w:rsidP="00C27097">
      <w:pPr>
        <w:jc w:val="both"/>
        <w:rPr>
          <w:rFonts w:ascii="Garamond" w:eastAsia="TimesNewRoman" w:hAnsi="Garamond" w:cs="TimesNewRoman"/>
          <w:sz w:val="22"/>
          <w:szCs w:val="22"/>
        </w:rPr>
      </w:pPr>
      <w:r>
        <w:rPr>
          <w:rFonts w:ascii="Garamond" w:eastAsia="TimesNewRoman" w:hAnsi="Garamond" w:cs="TimesNewRoman"/>
          <w:sz w:val="22"/>
          <w:szCs w:val="22"/>
        </w:rPr>
        <w:t>Bozsok</w:t>
      </w:r>
      <w:r w:rsidR="00C27097" w:rsidRPr="003A19E9">
        <w:rPr>
          <w:rFonts w:ascii="Garamond" w:eastAsia="TimesNewRoman" w:hAnsi="Garamond" w:cs="TimesNewRoman"/>
          <w:sz w:val="22"/>
          <w:szCs w:val="22"/>
        </w:rPr>
        <w:t xml:space="preserve"> Község Önkormányzatának Képviselő-testülete </w:t>
      </w:r>
    </w:p>
    <w:p w:rsidR="003A19E9" w:rsidRPr="003A19E9" w:rsidRDefault="003A19E9" w:rsidP="003A19E9">
      <w:pPr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A19E9">
        <w:rPr>
          <w:rFonts w:ascii="Garamond" w:hAnsi="Garamond"/>
          <w:sz w:val="22"/>
          <w:szCs w:val="22"/>
        </w:rPr>
        <w:t xml:space="preserve">elhatározza, hogy </w:t>
      </w:r>
      <w:r w:rsidR="004F1964">
        <w:rPr>
          <w:rFonts w:ascii="Garamond" w:hAnsi="Garamond"/>
          <w:sz w:val="22"/>
          <w:szCs w:val="22"/>
        </w:rPr>
        <w:t>a Vas Megyei Kormányhivatallal</w:t>
      </w:r>
      <w:r w:rsidRPr="003A19E9">
        <w:rPr>
          <w:rFonts w:ascii="Garamond" w:hAnsi="Garamond"/>
          <w:sz w:val="22"/>
          <w:szCs w:val="22"/>
        </w:rPr>
        <w:t xml:space="preserve"> (9700 Szombathely, </w:t>
      </w:r>
      <w:r w:rsidR="004F1964">
        <w:rPr>
          <w:rFonts w:ascii="Garamond" w:hAnsi="Garamond"/>
          <w:sz w:val="22"/>
          <w:szCs w:val="22"/>
        </w:rPr>
        <w:t>Berzsenyi tér 1.</w:t>
      </w:r>
      <w:r w:rsidRPr="003A19E9">
        <w:rPr>
          <w:rFonts w:ascii="Garamond" w:hAnsi="Garamond"/>
          <w:sz w:val="22"/>
          <w:szCs w:val="22"/>
        </w:rPr>
        <w:t xml:space="preserve">) </w:t>
      </w:r>
      <w:r w:rsidR="004F1964">
        <w:rPr>
          <w:rFonts w:ascii="Garamond" w:hAnsi="Garamond"/>
          <w:sz w:val="22"/>
          <w:szCs w:val="22"/>
        </w:rPr>
        <w:t>a k</w:t>
      </w:r>
      <w:r w:rsidR="007803C4">
        <w:rPr>
          <w:rFonts w:ascii="Garamond" w:hAnsi="Garamond"/>
          <w:sz w:val="22"/>
          <w:szCs w:val="22"/>
        </w:rPr>
        <w:t xml:space="preserve">özös használatú és üzemeltetésű, 9725 Kőszegszerdahely, Kossuth u. 5. szám alatti ingatlan </w:t>
      </w:r>
      <w:r w:rsidR="004F1964">
        <w:rPr>
          <w:rFonts w:ascii="Garamond" w:hAnsi="Garamond"/>
          <w:sz w:val="22"/>
          <w:szCs w:val="22"/>
        </w:rPr>
        <w:t>kiadásainak megosztása érdek</w:t>
      </w:r>
      <w:r w:rsidR="004F1964">
        <w:rPr>
          <w:rFonts w:ascii="Garamond" w:hAnsi="Garamond"/>
          <w:sz w:val="22"/>
          <w:szCs w:val="22"/>
        </w:rPr>
        <w:t>é</w:t>
      </w:r>
      <w:r w:rsidR="004F1964">
        <w:rPr>
          <w:rFonts w:ascii="Garamond" w:hAnsi="Garamond"/>
          <w:sz w:val="22"/>
          <w:szCs w:val="22"/>
        </w:rPr>
        <w:t>ben</w:t>
      </w:r>
      <w:r w:rsidRPr="003A19E9">
        <w:rPr>
          <w:rFonts w:ascii="Garamond" w:hAnsi="Garamond"/>
          <w:sz w:val="22"/>
          <w:szCs w:val="22"/>
        </w:rPr>
        <w:t xml:space="preserve"> - az előterjesztés szerint tartalommal és formában - üzemeltetési </w:t>
      </w:r>
      <w:r w:rsidR="004F1964">
        <w:rPr>
          <w:rFonts w:ascii="Garamond" w:hAnsi="Garamond"/>
          <w:sz w:val="22"/>
          <w:szCs w:val="22"/>
        </w:rPr>
        <w:t>megállapodást</w:t>
      </w:r>
      <w:r w:rsidRPr="003A19E9">
        <w:rPr>
          <w:rFonts w:ascii="Garamond" w:hAnsi="Garamond"/>
          <w:sz w:val="22"/>
          <w:szCs w:val="22"/>
        </w:rPr>
        <w:t xml:space="preserve"> köt határozatlan időta</w:t>
      </w:r>
      <w:r w:rsidRPr="003A19E9">
        <w:rPr>
          <w:rFonts w:ascii="Garamond" w:hAnsi="Garamond"/>
          <w:sz w:val="22"/>
          <w:szCs w:val="22"/>
        </w:rPr>
        <w:t>r</w:t>
      </w:r>
      <w:r w:rsidRPr="003A19E9">
        <w:rPr>
          <w:rFonts w:ascii="Garamond" w:hAnsi="Garamond"/>
          <w:sz w:val="22"/>
          <w:szCs w:val="22"/>
        </w:rPr>
        <w:t>tamra.</w:t>
      </w:r>
    </w:p>
    <w:p w:rsidR="00C27097" w:rsidRPr="003A19E9" w:rsidRDefault="00C27097" w:rsidP="003A19E9">
      <w:pPr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3A19E9">
        <w:rPr>
          <w:rFonts w:ascii="Garamond" w:eastAsia="TimesNewRoman" w:hAnsi="Garamond" w:cs="TimesNewRoman"/>
          <w:sz w:val="22"/>
          <w:szCs w:val="22"/>
        </w:rPr>
        <w:t xml:space="preserve">felhatalmazza </w:t>
      </w:r>
      <w:r w:rsidR="00790F26">
        <w:rPr>
          <w:rFonts w:ascii="Garamond" w:eastAsia="TimesNewRoman" w:hAnsi="Garamond" w:cs="TimesNewRoman"/>
          <w:sz w:val="22"/>
          <w:szCs w:val="22"/>
        </w:rPr>
        <w:t>Darabos Béla</w:t>
      </w:r>
      <w:r w:rsidRPr="003A19E9">
        <w:rPr>
          <w:rFonts w:ascii="Garamond" w:eastAsia="TimesNewRoman" w:hAnsi="Garamond" w:cs="TimesNewRoman"/>
          <w:sz w:val="22"/>
          <w:szCs w:val="22"/>
        </w:rPr>
        <w:t xml:space="preserve"> polgármestert a </w:t>
      </w:r>
      <w:r w:rsidR="003A19E9" w:rsidRPr="003A19E9">
        <w:rPr>
          <w:rFonts w:ascii="Garamond" w:eastAsia="TimesNewRoman" w:hAnsi="Garamond" w:cs="TimesNewRoman"/>
          <w:sz w:val="22"/>
          <w:szCs w:val="22"/>
        </w:rPr>
        <w:t>szerződés</w:t>
      </w:r>
      <w:r w:rsidRPr="003A19E9">
        <w:rPr>
          <w:rFonts w:ascii="Garamond" w:eastAsia="TimesNewRoman" w:hAnsi="Garamond" w:cs="TimesNewRoman"/>
          <w:sz w:val="22"/>
          <w:szCs w:val="22"/>
        </w:rPr>
        <w:t xml:space="preserve"> aláírására.</w:t>
      </w:r>
    </w:p>
    <w:p w:rsidR="009B6C4E" w:rsidRPr="003A19E9" w:rsidRDefault="009B6C4E" w:rsidP="009B6C4E">
      <w:pPr>
        <w:jc w:val="both"/>
        <w:rPr>
          <w:rFonts w:ascii="Garamond" w:hAnsi="Garamond"/>
          <w:sz w:val="22"/>
          <w:szCs w:val="22"/>
        </w:rPr>
      </w:pPr>
    </w:p>
    <w:p w:rsidR="009B6C4E" w:rsidRPr="003A19E9" w:rsidRDefault="00C27097" w:rsidP="009B6C4E">
      <w:pPr>
        <w:jc w:val="both"/>
        <w:rPr>
          <w:rFonts w:ascii="Garamond" w:hAnsi="Garamond"/>
          <w:sz w:val="22"/>
          <w:szCs w:val="22"/>
        </w:rPr>
      </w:pPr>
      <w:r w:rsidRPr="003A19E9">
        <w:rPr>
          <w:rFonts w:ascii="Garamond" w:hAnsi="Garamond"/>
          <w:sz w:val="22"/>
          <w:szCs w:val="22"/>
        </w:rPr>
        <w:t>Határidő:</w:t>
      </w:r>
      <w:r w:rsidRPr="003A19E9">
        <w:rPr>
          <w:rFonts w:ascii="Garamond" w:hAnsi="Garamond"/>
          <w:sz w:val="22"/>
          <w:szCs w:val="22"/>
        </w:rPr>
        <w:tab/>
        <w:t xml:space="preserve">azonnal </w:t>
      </w:r>
    </w:p>
    <w:p w:rsidR="00C27097" w:rsidRPr="003A19E9" w:rsidRDefault="00C27097" w:rsidP="00C27097">
      <w:pPr>
        <w:jc w:val="both"/>
        <w:rPr>
          <w:rFonts w:ascii="Garamond" w:hAnsi="Garamond"/>
          <w:sz w:val="22"/>
          <w:szCs w:val="22"/>
        </w:rPr>
      </w:pPr>
      <w:r w:rsidRPr="003A19E9">
        <w:rPr>
          <w:rFonts w:ascii="Garamond" w:hAnsi="Garamond"/>
          <w:sz w:val="22"/>
          <w:szCs w:val="22"/>
        </w:rPr>
        <w:t>Felelős:</w:t>
      </w:r>
      <w:r w:rsidRPr="003A19E9">
        <w:rPr>
          <w:rFonts w:ascii="Garamond" w:hAnsi="Garamond"/>
          <w:sz w:val="22"/>
          <w:szCs w:val="22"/>
        </w:rPr>
        <w:tab/>
        <w:t xml:space="preserve"> </w:t>
      </w:r>
      <w:r w:rsidRPr="003A19E9">
        <w:rPr>
          <w:rFonts w:ascii="Garamond" w:hAnsi="Garamond"/>
          <w:sz w:val="22"/>
          <w:szCs w:val="22"/>
        </w:rPr>
        <w:tab/>
      </w:r>
      <w:r w:rsidR="00790F26">
        <w:rPr>
          <w:rFonts w:ascii="Garamond" w:hAnsi="Garamond"/>
          <w:sz w:val="22"/>
          <w:szCs w:val="22"/>
        </w:rPr>
        <w:t>Darabos Béla</w:t>
      </w:r>
      <w:r w:rsidRPr="003A19E9">
        <w:rPr>
          <w:rFonts w:ascii="Garamond" w:hAnsi="Garamond"/>
          <w:sz w:val="22"/>
          <w:szCs w:val="22"/>
        </w:rPr>
        <w:t xml:space="preserve"> polgármester</w:t>
      </w:r>
    </w:p>
    <w:p w:rsidR="000920E8" w:rsidRPr="003A19E9" w:rsidRDefault="003A19E9" w:rsidP="003A19E9">
      <w:pPr>
        <w:pStyle w:val="Cm"/>
        <w:jc w:val="left"/>
        <w:rPr>
          <w:rFonts w:ascii="Garamond" w:hAnsi="Garamond"/>
          <w:sz w:val="22"/>
          <w:szCs w:val="22"/>
        </w:rPr>
      </w:pPr>
      <w:r w:rsidRPr="003A19E9">
        <w:rPr>
          <w:rFonts w:ascii="Garamond" w:hAnsi="Garamond"/>
          <w:sz w:val="22"/>
          <w:szCs w:val="22"/>
        </w:rPr>
        <w:t xml:space="preserve"> </w:t>
      </w:r>
    </w:p>
    <w:p w:rsidR="003A19E9" w:rsidRPr="003A19E9" w:rsidRDefault="003A19E9" w:rsidP="004F1964">
      <w:pPr>
        <w:jc w:val="center"/>
        <w:rPr>
          <w:rFonts w:ascii="Garamond" w:hAnsi="Garamond"/>
          <w:sz w:val="22"/>
          <w:szCs w:val="22"/>
        </w:rPr>
      </w:pPr>
      <w:r w:rsidRPr="003A19E9">
        <w:rPr>
          <w:rFonts w:ascii="Garamond" w:hAnsi="Garamond"/>
          <w:sz w:val="22"/>
          <w:szCs w:val="22"/>
        </w:rPr>
        <w:br w:type="page"/>
      </w:r>
      <w:r w:rsidR="004F1964" w:rsidRPr="003A19E9">
        <w:rPr>
          <w:rFonts w:ascii="Garamond" w:hAnsi="Garamond"/>
          <w:sz w:val="22"/>
          <w:szCs w:val="22"/>
        </w:rPr>
        <w:lastRenderedPageBreak/>
        <w:t xml:space="preserve"> </w:t>
      </w:r>
    </w:p>
    <w:p w:rsidR="001955B7" w:rsidRDefault="001955B7" w:rsidP="001955B7">
      <w:pPr>
        <w:pStyle w:val="Cm"/>
        <w:jc w:val="left"/>
        <w:rPr>
          <w:b w:val="0"/>
          <w:bCs/>
        </w:rPr>
      </w:pPr>
    </w:p>
    <w:p w:rsidR="007803C4" w:rsidRDefault="007803C4" w:rsidP="007803C4">
      <w:pPr>
        <w:pStyle w:val="Cm"/>
        <w:rPr>
          <w:b w:val="0"/>
          <w:bCs/>
          <w:sz w:val="36"/>
        </w:rPr>
      </w:pPr>
      <w:r>
        <w:rPr>
          <w:b w:val="0"/>
          <w:bCs/>
          <w:sz w:val="36"/>
        </w:rPr>
        <w:t>Üzemeltetési Megállapodás</w:t>
      </w:r>
    </w:p>
    <w:p w:rsidR="007803C4" w:rsidRDefault="007803C4" w:rsidP="007803C4"/>
    <w:p w:rsidR="007803C4" w:rsidRDefault="007803C4" w:rsidP="007803C4"/>
    <w:p w:rsidR="007803C4" w:rsidRDefault="007803C4" w:rsidP="007803C4"/>
    <w:p w:rsidR="007803C4" w:rsidRDefault="007803C4" w:rsidP="007803C4">
      <w:pPr>
        <w:autoSpaceDE w:val="0"/>
        <w:autoSpaceDN w:val="0"/>
        <w:adjustRightInd w:val="0"/>
        <w:jc w:val="both"/>
      </w:pPr>
      <w:proofErr w:type="gramStart"/>
      <w:r w:rsidRPr="002B7049">
        <w:t>amely</w:t>
      </w:r>
      <w:proofErr w:type="gramEnd"/>
      <w:r w:rsidRPr="002B7049">
        <w:t xml:space="preserve"> létrejött egyrészről:</w:t>
      </w:r>
    </w:p>
    <w:p w:rsidR="007803C4" w:rsidRPr="00704E04" w:rsidRDefault="007803C4" w:rsidP="007803C4">
      <w:pPr>
        <w:autoSpaceDE w:val="0"/>
        <w:autoSpaceDN w:val="0"/>
        <w:adjustRightInd w:val="0"/>
        <w:jc w:val="both"/>
      </w:pPr>
    </w:p>
    <w:p w:rsidR="007803C4" w:rsidRPr="008275E2" w:rsidRDefault="007803C4" w:rsidP="007803C4">
      <w:pPr>
        <w:widowControl w:val="0"/>
        <w:autoSpaceDE w:val="0"/>
        <w:autoSpaceDN w:val="0"/>
        <w:adjustRightInd w:val="0"/>
        <w:jc w:val="both"/>
      </w:pPr>
      <w:r w:rsidRPr="008275E2">
        <w:t>Darabos Béla polgármester, Bozsok község Önkormányzat képviselője,</w:t>
      </w:r>
    </w:p>
    <w:p w:rsidR="007803C4" w:rsidRPr="008275E2" w:rsidRDefault="007803C4" w:rsidP="007803C4">
      <w:pPr>
        <w:widowControl w:val="0"/>
        <w:autoSpaceDE w:val="0"/>
        <w:autoSpaceDN w:val="0"/>
        <w:adjustRightInd w:val="0"/>
        <w:jc w:val="both"/>
      </w:pPr>
      <w:proofErr w:type="spellStart"/>
      <w:r w:rsidRPr="008275E2">
        <w:t>Paukovics</w:t>
      </w:r>
      <w:proofErr w:type="spellEnd"/>
      <w:r w:rsidRPr="008275E2">
        <w:t xml:space="preserve"> Józsefné polgármester, Cák község Önkormányzat képviselője,</w:t>
      </w:r>
    </w:p>
    <w:p w:rsidR="007803C4" w:rsidRPr="008275E2" w:rsidRDefault="007803C4" w:rsidP="007803C4">
      <w:pPr>
        <w:widowControl w:val="0"/>
        <w:autoSpaceDE w:val="0"/>
        <w:autoSpaceDN w:val="0"/>
        <w:adjustRightInd w:val="0"/>
        <w:jc w:val="both"/>
      </w:pPr>
      <w:r w:rsidRPr="008275E2">
        <w:t xml:space="preserve">Joó Tamás polgármester, Kőszegdoroszló község </w:t>
      </w:r>
      <w:proofErr w:type="gramStart"/>
      <w:r w:rsidRPr="008275E2">
        <w:t>Önkormányzat  képviselője</w:t>
      </w:r>
      <w:proofErr w:type="gramEnd"/>
      <w:r w:rsidRPr="008275E2">
        <w:t>,</w:t>
      </w:r>
    </w:p>
    <w:p w:rsidR="007803C4" w:rsidRPr="008275E2" w:rsidRDefault="007803C4" w:rsidP="007803C4">
      <w:pPr>
        <w:widowControl w:val="0"/>
        <w:autoSpaceDE w:val="0"/>
        <w:autoSpaceDN w:val="0"/>
        <w:adjustRightInd w:val="0"/>
        <w:jc w:val="both"/>
      </w:pPr>
      <w:r w:rsidRPr="008275E2">
        <w:t xml:space="preserve">Takács Péter polgármester, Kőszegszerdahely község </w:t>
      </w:r>
      <w:proofErr w:type="gramStart"/>
      <w:r w:rsidRPr="008275E2">
        <w:t>Önkormányzat  képviselője</w:t>
      </w:r>
      <w:proofErr w:type="gramEnd"/>
      <w:r w:rsidRPr="008275E2">
        <w:t>,</w:t>
      </w:r>
    </w:p>
    <w:p w:rsidR="007803C4" w:rsidRDefault="007803C4" w:rsidP="007803C4">
      <w:pPr>
        <w:autoSpaceDE w:val="0"/>
        <w:autoSpaceDN w:val="0"/>
        <w:adjustRightInd w:val="0"/>
        <w:jc w:val="both"/>
      </w:pPr>
      <w:r w:rsidRPr="008275E2">
        <w:t xml:space="preserve">Horváth Miklós polgármester, Velem község </w:t>
      </w:r>
      <w:proofErr w:type="gramStart"/>
      <w:r w:rsidRPr="008275E2">
        <w:t>Önkormányzat  képviselője</w:t>
      </w:r>
      <w:proofErr w:type="gramEnd"/>
      <w:r>
        <w:t>,</w:t>
      </w:r>
    </w:p>
    <w:p w:rsidR="007803C4" w:rsidRPr="00391930" w:rsidRDefault="007803C4" w:rsidP="007803C4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391930">
        <w:rPr>
          <w:b/>
        </w:rPr>
        <w:t>mint</w:t>
      </w:r>
      <w:proofErr w:type="gramEnd"/>
      <w:r w:rsidRPr="00391930">
        <w:rPr>
          <w:b/>
        </w:rPr>
        <w:t xml:space="preserve"> a tulajdonos önkormányzatok képviselői, </w:t>
      </w:r>
    </w:p>
    <w:p w:rsidR="007803C4" w:rsidRDefault="007803C4" w:rsidP="007803C4">
      <w:pPr>
        <w:autoSpaceDE w:val="0"/>
        <w:autoSpaceDN w:val="0"/>
        <w:adjustRightInd w:val="0"/>
        <w:jc w:val="both"/>
      </w:pPr>
      <w:proofErr w:type="gramStart"/>
      <w:r>
        <w:t>továbbá</w:t>
      </w:r>
      <w:proofErr w:type="gramEnd"/>
    </w:p>
    <w:p w:rsidR="007803C4" w:rsidRDefault="007803C4" w:rsidP="007803C4">
      <w:pPr>
        <w:autoSpaceDE w:val="0"/>
        <w:autoSpaceDN w:val="0"/>
        <w:adjustRightInd w:val="0"/>
        <w:jc w:val="both"/>
      </w:pPr>
    </w:p>
    <w:p w:rsidR="007803C4" w:rsidRPr="000E4DFE" w:rsidRDefault="007803C4" w:rsidP="007803C4">
      <w:pPr>
        <w:autoSpaceDE w:val="0"/>
        <w:autoSpaceDN w:val="0"/>
        <w:adjustRightInd w:val="0"/>
        <w:jc w:val="both"/>
      </w:pPr>
      <w:proofErr w:type="spellStart"/>
      <w:r>
        <w:t>Lukácsházi</w:t>
      </w:r>
      <w:proofErr w:type="spellEnd"/>
      <w:r>
        <w:t xml:space="preserve"> Közös Önkormányzati Hivatal (székhelye: 9724 Lukácsháza, Szombathelyi u. 2</w:t>
      </w:r>
      <w:proofErr w:type="gramStart"/>
      <w:r>
        <w:t>.,</w:t>
      </w:r>
      <w:proofErr w:type="gramEnd"/>
      <w:r w:rsidRPr="000E4DFE">
        <w:t xml:space="preserve"> </w:t>
      </w:r>
      <w:r>
        <w:t xml:space="preserve"> képvis</w:t>
      </w:r>
      <w:r>
        <w:t>e</w:t>
      </w:r>
      <w:r>
        <w:t>li: Tóth János jegyző</w:t>
      </w:r>
      <w:r w:rsidRPr="000E4DFE">
        <w:t xml:space="preserve">), </w:t>
      </w:r>
      <w:r w:rsidRPr="00391930">
        <w:rPr>
          <w:b/>
        </w:rPr>
        <w:t>mint Üzemeltető</w:t>
      </w:r>
    </w:p>
    <w:p w:rsidR="007803C4" w:rsidRPr="000E4DFE" w:rsidRDefault="007803C4" w:rsidP="007803C4">
      <w:pPr>
        <w:jc w:val="both"/>
      </w:pPr>
    </w:p>
    <w:p w:rsidR="007803C4" w:rsidRPr="000E4DFE" w:rsidRDefault="007803C4" w:rsidP="007803C4">
      <w:pPr>
        <w:jc w:val="both"/>
      </w:pPr>
      <w:proofErr w:type="gramStart"/>
      <w:r w:rsidRPr="000E4DFE">
        <w:t>másrészről</w:t>
      </w:r>
      <w:proofErr w:type="gramEnd"/>
      <w:r w:rsidRPr="000E4DFE">
        <w:t xml:space="preserve"> </w:t>
      </w:r>
    </w:p>
    <w:p w:rsidR="007803C4" w:rsidRPr="000E4DFE" w:rsidRDefault="007803C4" w:rsidP="007803C4">
      <w:pPr>
        <w:jc w:val="both"/>
      </w:pPr>
    </w:p>
    <w:p w:rsidR="007803C4" w:rsidRPr="000E4DFE" w:rsidRDefault="007803C4" w:rsidP="007803C4">
      <w:pPr>
        <w:jc w:val="both"/>
      </w:pPr>
      <w:proofErr w:type="gramStart"/>
      <w:r w:rsidRPr="000E4DFE">
        <w:t>a</w:t>
      </w:r>
      <w:proofErr w:type="gramEnd"/>
      <w:r w:rsidRPr="000E4DFE">
        <w:t xml:space="preserve"> </w:t>
      </w:r>
      <w:r w:rsidRPr="000E4DFE">
        <w:rPr>
          <w:b/>
        </w:rPr>
        <w:t>Vas Megyei Kormányhivata</w:t>
      </w:r>
      <w:r w:rsidRPr="000E4DFE">
        <w:t>l (székhelye: 9700 Szombathely, Berzsenyi D. tér 1., képviseli: Hara</w:t>
      </w:r>
      <w:r w:rsidRPr="000E4DFE">
        <w:t>n</w:t>
      </w:r>
      <w:r w:rsidRPr="000E4DFE">
        <w:t xml:space="preserve">gozó Bertalan kormánymegbízott), </w:t>
      </w:r>
      <w:r>
        <w:t>mint Használó</w:t>
      </w:r>
    </w:p>
    <w:p w:rsidR="007803C4" w:rsidRPr="00704E04" w:rsidRDefault="007803C4" w:rsidP="007803C4">
      <w:pPr>
        <w:autoSpaceDE w:val="0"/>
        <w:autoSpaceDN w:val="0"/>
        <w:adjustRightInd w:val="0"/>
        <w:jc w:val="both"/>
      </w:pPr>
    </w:p>
    <w:p w:rsidR="007803C4" w:rsidRPr="00704E04" w:rsidRDefault="007803C4" w:rsidP="007803C4">
      <w:pPr>
        <w:autoSpaceDE w:val="0"/>
        <w:autoSpaceDN w:val="0"/>
        <w:adjustRightInd w:val="0"/>
        <w:jc w:val="both"/>
      </w:pPr>
      <w:r w:rsidRPr="002B7049">
        <w:t>- együttesen: Felek - között az alulírott napon és helyen az alábbi feltételekkel:</w:t>
      </w:r>
    </w:p>
    <w:p w:rsidR="007803C4" w:rsidRPr="002B7049" w:rsidRDefault="007803C4" w:rsidP="007803C4">
      <w:pPr>
        <w:autoSpaceDE w:val="0"/>
        <w:autoSpaceDN w:val="0"/>
        <w:adjustRightInd w:val="0"/>
        <w:jc w:val="both"/>
      </w:pPr>
    </w:p>
    <w:p w:rsidR="007803C4" w:rsidRPr="00217396" w:rsidRDefault="007803C4" w:rsidP="007803C4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2B7049">
        <w:rPr>
          <w:b/>
        </w:rPr>
        <w:t xml:space="preserve">I. </w:t>
      </w:r>
      <w:r>
        <w:rPr>
          <w:b/>
        </w:rPr>
        <w:t>ELŐZMÉNY</w:t>
      </w:r>
    </w:p>
    <w:p w:rsidR="007803C4" w:rsidRDefault="007803C4" w:rsidP="007803C4">
      <w:pPr>
        <w:autoSpaceDE w:val="0"/>
        <w:autoSpaceDN w:val="0"/>
        <w:adjustRightInd w:val="0"/>
        <w:ind w:left="284" w:hanging="284"/>
        <w:jc w:val="both"/>
      </w:pPr>
      <w:r>
        <w:t>1. Tulajdonosok és Használó a járási hivatalok kialakítása tárgyában</w:t>
      </w:r>
      <w:r w:rsidRPr="000563CC">
        <w:t xml:space="preserve"> </w:t>
      </w:r>
      <w:r>
        <w:t>2012. október 24. napján megá</w:t>
      </w:r>
      <w:r>
        <w:t>l</w:t>
      </w:r>
      <w:r>
        <w:t>lapodást (a továbbiakban: Megállapodás) kötöttek, melynek IV/5. pontja szerint Használó</w:t>
      </w:r>
      <w:r w:rsidRPr="002B7049">
        <w:t xml:space="preserve"> köteles viselni </w:t>
      </w:r>
      <w:r>
        <w:t xml:space="preserve">az általa használt ingó és ingatlan vagyon </w:t>
      </w:r>
      <w:r w:rsidRPr="002B7049">
        <w:t>rendeltetésszerű használat</w:t>
      </w:r>
      <w:r>
        <w:t>ával</w:t>
      </w:r>
      <w:r w:rsidRPr="002B7049">
        <w:t xml:space="preserve"> összefüggésben felmerült üzemeltetési (beleértve a biztosítási) fenntartási és javítási költségeket.</w:t>
      </w:r>
    </w:p>
    <w:p w:rsidR="007803C4" w:rsidRDefault="007803C4" w:rsidP="007803C4">
      <w:pPr>
        <w:autoSpaceDE w:val="0"/>
        <w:autoSpaceDN w:val="0"/>
        <w:adjustRightInd w:val="0"/>
        <w:ind w:left="284" w:hanging="284"/>
        <w:jc w:val="both"/>
      </w:pPr>
    </w:p>
    <w:p w:rsidR="007803C4" w:rsidRPr="00761724" w:rsidRDefault="007803C4" w:rsidP="007803C4">
      <w:pPr>
        <w:autoSpaceDE w:val="0"/>
        <w:autoSpaceDN w:val="0"/>
        <w:adjustRightInd w:val="0"/>
        <w:ind w:left="284" w:hanging="284"/>
        <w:jc w:val="both"/>
      </w:pPr>
      <w:r>
        <w:t xml:space="preserve">2. </w:t>
      </w:r>
      <w:r>
        <w:rPr>
          <w:caps/>
        </w:rPr>
        <w:t>A</w:t>
      </w:r>
      <w:r>
        <w:t xml:space="preserve"> Megállapodás IV/1.1. pontja szerint </w:t>
      </w:r>
      <w:r w:rsidRPr="00AB01B4">
        <w:t>a</w:t>
      </w:r>
      <w:r>
        <w:t xml:space="preserve"> közösen használt ingatlanok esetében az</w:t>
      </w:r>
      <w:r w:rsidRPr="00AB01B4">
        <w:t xml:space="preserve"> ingatlan fenntart</w:t>
      </w:r>
      <w:r w:rsidRPr="00AB01B4">
        <w:t>á</w:t>
      </w:r>
      <w:r w:rsidRPr="00AB01B4">
        <w:t xml:space="preserve">sával, üzemeltetésével, karbantartásával kapcsolatos </w:t>
      </w:r>
      <w:proofErr w:type="gramStart"/>
      <w:r w:rsidRPr="00AB01B4">
        <w:t xml:space="preserve">költségeket </w:t>
      </w:r>
      <w:r>
        <w:t xml:space="preserve"> </w:t>
      </w:r>
      <w:r w:rsidRPr="00AB01B4">
        <w:t>Felek</w:t>
      </w:r>
      <w:proofErr w:type="gramEnd"/>
      <w:r w:rsidRPr="00AB01B4">
        <w:t xml:space="preserve"> közösen viselik az általuk közösen meghatározott megosztás szerint</w:t>
      </w:r>
      <w:r>
        <w:t>.</w:t>
      </w:r>
      <w:r w:rsidRPr="00AB01B4">
        <w:t xml:space="preserve"> </w:t>
      </w:r>
      <w:r>
        <w:t>Felek kötelezettséget vállaltak arra, hogy a közös haszn</w:t>
      </w:r>
      <w:r>
        <w:t>á</w:t>
      </w:r>
      <w:r>
        <w:t xml:space="preserve">latú és üzemeltetésű ingatanok kiadásainak megosztása érdekében </w:t>
      </w:r>
      <w:r w:rsidRPr="00AB01B4">
        <w:t>2013. január 31-ig ingatlano</w:t>
      </w:r>
      <w:r w:rsidRPr="00AB01B4">
        <w:t>n</w:t>
      </w:r>
      <w:r w:rsidRPr="00AB01B4">
        <w:t xml:space="preserve">kénti bontásban külön megállapodást </w:t>
      </w:r>
      <w:r>
        <w:t>(a továbbiakban: Üzemeltetési megállapodás) kötnek, és me</w:t>
      </w:r>
      <w:r>
        <w:t>g</w:t>
      </w:r>
      <w:r>
        <w:t>vizsgálják</w:t>
      </w:r>
      <w:r w:rsidRPr="00761724">
        <w:t xml:space="preserve"> annak a lehetőségét, hogy a közüzemi költségek mérését szolgáló órák megosztásra, i</w:t>
      </w:r>
      <w:r w:rsidRPr="00761724">
        <w:t>l</w:t>
      </w:r>
      <w:r w:rsidRPr="00761724">
        <w:t>letve a</w:t>
      </w:r>
      <w:r>
        <w:t xml:space="preserve"> Használó</w:t>
      </w:r>
      <w:r w:rsidRPr="00761724">
        <w:t xml:space="preserve"> nevére kerülhetnek-e.</w:t>
      </w:r>
    </w:p>
    <w:p w:rsidR="007803C4" w:rsidRDefault="007803C4" w:rsidP="007803C4">
      <w:pPr>
        <w:autoSpaceDE w:val="0"/>
        <w:autoSpaceDN w:val="0"/>
        <w:adjustRightInd w:val="0"/>
        <w:jc w:val="both"/>
        <w:rPr>
          <w:highlight w:val="yellow"/>
        </w:rPr>
      </w:pPr>
    </w:p>
    <w:p w:rsidR="007803C4" w:rsidRPr="00E43DA0" w:rsidRDefault="007803C4" w:rsidP="007803C4">
      <w:pPr>
        <w:autoSpaceDE w:val="0"/>
        <w:autoSpaceDN w:val="0"/>
        <w:adjustRightInd w:val="0"/>
        <w:jc w:val="center"/>
        <w:rPr>
          <w:b/>
        </w:rPr>
      </w:pPr>
      <w:r w:rsidRPr="00E43DA0">
        <w:rPr>
          <w:b/>
        </w:rPr>
        <w:t xml:space="preserve">II. </w:t>
      </w:r>
      <w:proofErr w:type="gramStart"/>
      <w:r>
        <w:rPr>
          <w:b/>
        </w:rPr>
        <w:t>A</w:t>
      </w:r>
      <w:proofErr w:type="gramEnd"/>
      <w:r w:rsidRPr="00E43DA0">
        <w:rPr>
          <w:b/>
        </w:rPr>
        <w:t xml:space="preserve"> MEGÁLLAPODÁS CÉLJA</w:t>
      </w:r>
    </w:p>
    <w:p w:rsidR="007803C4" w:rsidRDefault="007803C4" w:rsidP="007803C4">
      <w:pPr>
        <w:autoSpaceDE w:val="0"/>
        <w:autoSpaceDN w:val="0"/>
        <w:adjustRightInd w:val="0"/>
        <w:jc w:val="center"/>
        <w:rPr>
          <w:highlight w:val="yellow"/>
        </w:rPr>
      </w:pPr>
    </w:p>
    <w:p w:rsidR="007803C4" w:rsidRDefault="007803C4" w:rsidP="007803C4">
      <w:pPr>
        <w:autoSpaceDE w:val="0"/>
        <w:autoSpaceDN w:val="0"/>
        <w:adjustRightInd w:val="0"/>
        <w:ind w:left="284" w:hanging="284"/>
        <w:jc w:val="both"/>
      </w:pPr>
      <w:r>
        <w:t xml:space="preserve">3. </w:t>
      </w:r>
      <w:r w:rsidRPr="002B7049">
        <w:t>A</w:t>
      </w:r>
      <w:r>
        <w:t>z Üzemeltetési</w:t>
      </w:r>
      <w:r w:rsidRPr="002B7049">
        <w:t xml:space="preserve"> megállapodás célja a járási hivat</w:t>
      </w:r>
      <w:r>
        <w:t>alok</w:t>
      </w:r>
      <w:r w:rsidRPr="002B7049">
        <w:t>hoz kerülő állam</w:t>
      </w:r>
      <w:r>
        <w:t>igazgatási feladatok ellátását biztosító, a Használó használatában lévő</w:t>
      </w:r>
      <w:r w:rsidRPr="002B7049">
        <w:t xml:space="preserve"> önkormányzati vagyon </w:t>
      </w:r>
      <w:r>
        <w:t>rendeltetésszerű használatával ö</w:t>
      </w:r>
      <w:r>
        <w:t>s</w:t>
      </w:r>
      <w:r>
        <w:t>szefüggő üzemeltetési költségek megosztása, és megtérítésének szabályozása.</w:t>
      </w:r>
    </w:p>
    <w:p w:rsidR="007803C4" w:rsidRDefault="007803C4" w:rsidP="007803C4">
      <w:pPr>
        <w:autoSpaceDE w:val="0"/>
        <w:autoSpaceDN w:val="0"/>
        <w:adjustRightInd w:val="0"/>
        <w:ind w:left="284" w:hanging="284"/>
        <w:jc w:val="both"/>
      </w:pPr>
    </w:p>
    <w:p w:rsidR="007803C4" w:rsidRPr="002B7049" w:rsidRDefault="007803C4" w:rsidP="007803C4">
      <w:pPr>
        <w:autoSpaceDE w:val="0"/>
        <w:autoSpaceDN w:val="0"/>
        <w:adjustRightInd w:val="0"/>
        <w:ind w:left="284" w:hanging="284"/>
        <w:jc w:val="both"/>
      </w:pPr>
    </w:p>
    <w:p w:rsidR="007803C4" w:rsidRDefault="007803C4" w:rsidP="007803C4">
      <w:pPr>
        <w:autoSpaceDE w:val="0"/>
        <w:autoSpaceDN w:val="0"/>
        <w:adjustRightInd w:val="0"/>
        <w:jc w:val="both"/>
        <w:rPr>
          <w:highlight w:val="yellow"/>
        </w:rPr>
      </w:pPr>
    </w:p>
    <w:p w:rsidR="007803C4" w:rsidRPr="00B112B4" w:rsidRDefault="007803C4" w:rsidP="007803C4">
      <w:pPr>
        <w:autoSpaceDE w:val="0"/>
        <w:autoSpaceDN w:val="0"/>
        <w:adjustRightInd w:val="0"/>
        <w:ind w:firstLine="204"/>
        <w:jc w:val="center"/>
        <w:rPr>
          <w:b/>
        </w:rPr>
      </w:pPr>
      <w:r w:rsidRPr="00B112B4">
        <w:rPr>
          <w:b/>
        </w:rPr>
        <w:t xml:space="preserve">III. </w:t>
      </w:r>
      <w:proofErr w:type="gramStart"/>
      <w:r w:rsidRPr="00B112B4">
        <w:rPr>
          <w:b/>
        </w:rPr>
        <w:t>A</w:t>
      </w:r>
      <w:proofErr w:type="gramEnd"/>
      <w:r w:rsidRPr="00B112B4">
        <w:rPr>
          <w:b/>
        </w:rPr>
        <w:t xml:space="preserve"> MEGÁLLAPODÁS TARTALMA</w:t>
      </w:r>
    </w:p>
    <w:p w:rsidR="007803C4" w:rsidRDefault="007803C4" w:rsidP="007803C4">
      <w:pPr>
        <w:autoSpaceDE w:val="0"/>
        <w:autoSpaceDN w:val="0"/>
        <w:adjustRightInd w:val="0"/>
        <w:jc w:val="both"/>
      </w:pPr>
    </w:p>
    <w:p w:rsidR="007803C4" w:rsidRDefault="007803C4" w:rsidP="007803C4">
      <w:pPr>
        <w:autoSpaceDE w:val="0"/>
        <w:autoSpaceDN w:val="0"/>
        <w:adjustRightInd w:val="0"/>
        <w:ind w:left="284" w:hanging="284"/>
        <w:jc w:val="both"/>
      </w:pPr>
      <w:r>
        <w:t xml:space="preserve">4. Felek kijelentik, hogy a Megállapodás alapján 23/2 hrsz. alatt felvett, </w:t>
      </w:r>
      <w:proofErr w:type="gramStart"/>
      <w:r>
        <w:t>természetben  Kőszegszerd</w:t>
      </w:r>
      <w:r>
        <w:t>a</w:t>
      </w:r>
      <w:r>
        <w:t>hely</w:t>
      </w:r>
      <w:proofErr w:type="gramEnd"/>
      <w:r>
        <w:t xml:space="preserve">, Kossuth u. 5. sz. alatt található ingatlan a Felek közös használatába került a Megállapodás </w:t>
      </w:r>
      <w:r>
        <w:lastRenderedPageBreak/>
        <w:t>mellékletét képező alaprajz szerint. Az ingatlan nettó alapterülete 208 m</w:t>
      </w:r>
      <w:r w:rsidRPr="00FD2456">
        <w:rPr>
          <w:vertAlign w:val="superscript"/>
        </w:rPr>
        <w:t>2</w:t>
      </w:r>
      <w:r>
        <w:t>, melyből a Használó kiz</w:t>
      </w:r>
      <w:r>
        <w:t>á</w:t>
      </w:r>
      <w:r>
        <w:t xml:space="preserve">rólagos </w:t>
      </w:r>
      <w:proofErr w:type="gramStart"/>
      <w:r>
        <w:t>használatába  átadott</w:t>
      </w:r>
      <w:proofErr w:type="gramEnd"/>
      <w:r>
        <w:t xml:space="preserve"> nettó alapterület 21</w:t>
      </w:r>
      <w:r w:rsidRPr="00FD2456">
        <w:t xml:space="preserve"> </w:t>
      </w:r>
      <w:r>
        <w:t>m</w:t>
      </w:r>
      <w:r w:rsidRPr="00FD2456">
        <w:rPr>
          <w:vertAlign w:val="superscript"/>
        </w:rPr>
        <w:t>2</w:t>
      </w:r>
      <w:r>
        <w:t>.  A Felek által közösen használt területek (</w:t>
      </w:r>
      <w:r>
        <w:rPr>
          <w:b/>
        </w:rPr>
        <w:t>4</w:t>
      </w:r>
      <w:r w:rsidRPr="0059205E">
        <w:rPr>
          <w:b/>
        </w:rPr>
        <w:t>. számú melléklet</w:t>
      </w:r>
      <w:r>
        <w:t>) nagysága 22 m</w:t>
      </w:r>
      <w:r w:rsidRPr="00FD2456">
        <w:rPr>
          <w:vertAlign w:val="superscript"/>
        </w:rPr>
        <w:t>2</w:t>
      </w:r>
      <w:r>
        <w:t>. Az épületben elhelyezett közszolgálati tisztviselők száma 3,825 fő, melyből a járási hivatal alkalmazásában álló kormánytisztviselők száma 0,2 fő.</w:t>
      </w:r>
    </w:p>
    <w:p w:rsidR="007803C4" w:rsidRDefault="007803C4" w:rsidP="007803C4">
      <w:pPr>
        <w:autoSpaceDE w:val="0"/>
        <w:autoSpaceDN w:val="0"/>
        <w:adjustRightInd w:val="0"/>
        <w:ind w:left="426" w:hanging="426"/>
        <w:jc w:val="both"/>
      </w:pPr>
    </w:p>
    <w:p w:rsidR="007803C4" w:rsidRDefault="007803C4" w:rsidP="007803C4">
      <w:pPr>
        <w:autoSpaceDE w:val="0"/>
        <w:autoSpaceDN w:val="0"/>
        <w:adjustRightInd w:val="0"/>
        <w:ind w:left="284" w:hanging="284"/>
        <w:jc w:val="both"/>
      </w:pPr>
      <w:r>
        <w:t xml:space="preserve">5. Felek megállapodnak, hogy az Üzemeltetési megállapodás 4. pontja alatti ingatlan üzemeltetését Üzemeltető látja el. </w:t>
      </w:r>
    </w:p>
    <w:p w:rsidR="007803C4" w:rsidRDefault="007803C4" w:rsidP="007803C4">
      <w:pPr>
        <w:autoSpaceDE w:val="0"/>
        <w:autoSpaceDN w:val="0"/>
        <w:adjustRightInd w:val="0"/>
        <w:ind w:left="284" w:hanging="284"/>
        <w:jc w:val="both"/>
      </w:pPr>
    </w:p>
    <w:p w:rsidR="007803C4" w:rsidRDefault="007803C4" w:rsidP="007803C4">
      <w:pPr>
        <w:autoSpaceDE w:val="0"/>
        <w:autoSpaceDN w:val="0"/>
        <w:adjustRightInd w:val="0"/>
        <w:ind w:left="284" w:hanging="284"/>
        <w:jc w:val="both"/>
      </w:pPr>
      <w:r>
        <w:t>6. Az üzemeltetési költségek Használót terhelő részét Üzemeltető a szolgáltatók felé megelőlegezi, melyet Használó Üzemeltető részére a jelen megállapodásban szabályozott módon köteles megf</w:t>
      </w:r>
      <w:r>
        <w:t>i</w:t>
      </w:r>
      <w:r>
        <w:t>zetni.</w:t>
      </w:r>
    </w:p>
    <w:p w:rsidR="007803C4" w:rsidRPr="00F209C0" w:rsidRDefault="007803C4" w:rsidP="007803C4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F209C0">
        <w:rPr>
          <w:color w:val="000000"/>
        </w:rPr>
        <w:t xml:space="preserve">Amennyiben külön számlázásra nyílik lehetőség, nem kerül sor </w:t>
      </w:r>
      <w:proofErr w:type="spellStart"/>
      <w:r w:rsidRPr="00F209C0">
        <w:rPr>
          <w:color w:val="000000"/>
        </w:rPr>
        <w:t>költségelőlegzésre</w:t>
      </w:r>
      <w:proofErr w:type="spellEnd"/>
      <w:r w:rsidRPr="00F209C0">
        <w:rPr>
          <w:color w:val="000000"/>
        </w:rPr>
        <w:t>, továbbszáml</w:t>
      </w:r>
      <w:r w:rsidRPr="00F209C0">
        <w:rPr>
          <w:color w:val="000000"/>
        </w:rPr>
        <w:t>á</w:t>
      </w:r>
      <w:r w:rsidRPr="00F209C0">
        <w:rPr>
          <w:color w:val="000000"/>
        </w:rPr>
        <w:t>zásra, a szolgáltató közvetlenül Üzemeltető felé, vagy közvetlenül Használó felé számláz, melynek érdekében Üzemeltető a szolgáltató felé eljár.</w:t>
      </w:r>
    </w:p>
    <w:p w:rsidR="007803C4" w:rsidRDefault="007803C4" w:rsidP="007803C4">
      <w:pPr>
        <w:autoSpaceDE w:val="0"/>
        <w:autoSpaceDN w:val="0"/>
        <w:adjustRightInd w:val="0"/>
        <w:jc w:val="both"/>
      </w:pPr>
    </w:p>
    <w:p w:rsidR="007803C4" w:rsidRPr="00AF5BB2" w:rsidRDefault="007803C4" w:rsidP="007803C4">
      <w:pPr>
        <w:ind w:left="284" w:hanging="284"/>
        <w:jc w:val="both"/>
        <w:rPr>
          <w:b/>
        </w:rPr>
      </w:pPr>
      <w:r>
        <w:t xml:space="preserve">7. </w:t>
      </w:r>
      <w:r w:rsidRPr="00AF5BB2">
        <w:rPr>
          <w:b/>
        </w:rPr>
        <w:t>A Használó által megtérítendő üzemeltetési és fenntartási költségek köre</w:t>
      </w:r>
      <w:r>
        <w:rPr>
          <w:b/>
        </w:rPr>
        <w:t xml:space="preserve"> az ingatlan üzemelt</w:t>
      </w:r>
      <w:r>
        <w:rPr>
          <w:b/>
        </w:rPr>
        <w:t>e</w:t>
      </w:r>
      <w:r>
        <w:rPr>
          <w:b/>
        </w:rPr>
        <w:t>téséhez kapcsolódó szerződések alapján</w:t>
      </w:r>
      <w:r w:rsidRPr="00AF5BB2">
        <w:rPr>
          <w:b/>
        </w:rPr>
        <w:t xml:space="preserve"> </w:t>
      </w:r>
    </w:p>
    <w:p w:rsidR="007803C4" w:rsidRDefault="007803C4" w:rsidP="007803C4">
      <w:pPr>
        <w:jc w:val="both"/>
      </w:pPr>
    </w:p>
    <w:p w:rsidR="007803C4" w:rsidRDefault="007803C4" w:rsidP="007803C4">
      <w:pPr>
        <w:jc w:val="both"/>
      </w:pPr>
    </w:p>
    <w:p w:rsidR="007803C4" w:rsidRDefault="007803C4" w:rsidP="007803C4">
      <w:pPr>
        <w:numPr>
          <w:ilvl w:val="0"/>
          <w:numId w:val="8"/>
        </w:numPr>
        <w:jc w:val="both"/>
        <w:rPr>
          <w:color w:val="000000"/>
        </w:rPr>
      </w:pPr>
      <w:r w:rsidRPr="009C1FF9">
        <w:rPr>
          <w:color w:val="000000"/>
        </w:rPr>
        <w:t>fűtés költsége</w:t>
      </w:r>
    </w:p>
    <w:p w:rsidR="007803C4" w:rsidRPr="00816174" w:rsidRDefault="007803C4" w:rsidP="007803C4">
      <w:pPr>
        <w:numPr>
          <w:ilvl w:val="0"/>
          <w:numId w:val="8"/>
        </w:numPr>
        <w:jc w:val="both"/>
        <w:rPr>
          <w:color w:val="000000"/>
        </w:rPr>
      </w:pPr>
      <w:r w:rsidRPr="00816174">
        <w:t>villamos energia költsége</w:t>
      </w:r>
    </w:p>
    <w:p w:rsidR="007803C4" w:rsidRDefault="007803C4" w:rsidP="007803C4">
      <w:pPr>
        <w:numPr>
          <w:ilvl w:val="0"/>
          <w:numId w:val="8"/>
        </w:numPr>
        <w:jc w:val="both"/>
      </w:pPr>
      <w:r w:rsidRPr="000A3D0F">
        <w:t>víz- és csatornadíj</w:t>
      </w:r>
    </w:p>
    <w:p w:rsidR="007803C4" w:rsidRPr="00F209C0" w:rsidRDefault="007803C4" w:rsidP="007803C4">
      <w:pPr>
        <w:numPr>
          <w:ilvl w:val="0"/>
          <w:numId w:val="8"/>
        </w:numPr>
        <w:jc w:val="both"/>
      </w:pPr>
      <w:r>
        <w:t>hulladék</w:t>
      </w:r>
      <w:r w:rsidRPr="009C1FF9">
        <w:t>szállítás díja</w:t>
      </w:r>
    </w:p>
    <w:p w:rsidR="007803C4" w:rsidRPr="00DA7B61" w:rsidRDefault="007803C4" w:rsidP="007803C4">
      <w:pPr>
        <w:numPr>
          <w:ilvl w:val="0"/>
          <w:numId w:val="8"/>
        </w:numPr>
        <w:jc w:val="both"/>
        <w:rPr>
          <w:color w:val="000000"/>
        </w:rPr>
      </w:pPr>
      <w:r w:rsidRPr="009C1FF9">
        <w:t>épülettakarítás költsége</w:t>
      </w:r>
    </w:p>
    <w:p w:rsidR="007803C4" w:rsidRPr="00F813E1" w:rsidRDefault="007803C4" w:rsidP="007803C4">
      <w:pPr>
        <w:numPr>
          <w:ilvl w:val="0"/>
          <w:numId w:val="8"/>
        </w:numPr>
        <w:jc w:val="both"/>
        <w:rPr>
          <w:color w:val="000000"/>
        </w:rPr>
      </w:pPr>
      <w:r w:rsidRPr="009C1FF9">
        <w:t>vagyonbiztosítás díja</w:t>
      </w:r>
    </w:p>
    <w:p w:rsidR="007803C4" w:rsidRPr="009C1FF9" w:rsidRDefault="007803C4" w:rsidP="007803C4">
      <w:pPr>
        <w:numPr>
          <w:ilvl w:val="0"/>
          <w:numId w:val="8"/>
        </w:numPr>
        <w:jc w:val="both"/>
        <w:rPr>
          <w:color w:val="000000"/>
        </w:rPr>
      </w:pPr>
      <w:r>
        <w:t>élőerős őrzés-védelem költsége</w:t>
      </w:r>
    </w:p>
    <w:p w:rsidR="007803C4" w:rsidRPr="00816174" w:rsidRDefault="007803C4" w:rsidP="007803C4">
      <w:pPr>
        <w:numPr>
          <w:ilvl w:val="0"/>
          <w:numId w:val="8"/>
        </w:numPr>
        <w:jc w:val="both"/>
        <w:rPr>
          <w:color w:val="000000"/>
        </w:rPr>
      </w:pPr>
      <w:r w:rsidRPr="009C1FF9">
        <w:t>riasztórendszer üzemeltetésének költsége</w:t>
      </w:r>
    </w:p>
    <w:p w:rsidR="007803C4" w:rsidRPr="00816174" w:rsidRDefault="007803C4" w:rsidP="007803C4">
      <w:pPr>
        <w:numPr>
          <w:ilvl w:val="0"/>
          <w:numId w:val="8"/>
        </w:numPr>
        <w:jc w:val="both"/>
        <w:rPr>
          <w:color w:val="000000"/>
        </w:rPr>
      </w:pPr>
      <w:r w:rsidRPr="00816174">
        <w:rPr>
          <w:color w:val="000000"/>
        </w:rPr>
        <w:t xml:space="preserve">vezetékes telefon használat költsége </w:t>
      </w:r>
    </w:p>
    <w:p w:rsidR="007803C4" w:rsidRPr="00816174" w:rsidRDefault="007803C4" w:rsidP="007803C4">
      <w:pPr>
        <w:numPr>
          <w:ilvl w:val="0"/>
          <w:numId w:val="8"/>
        </w:numPr>
        <w:jc w:val="both"/>
        <w:rPr>
          <w:color w:val="000000"/>
        </w:rPr>
      </w:pPr>
      <w:r w:rsidRPr="00816174">
        <w:rPr>
          <w:color w:val="000000"/>
        </w:rPr>
        <w:t>internet szolgáltatás díja</w:t>
      </w:r>
    </w:p>
    <w:p w:rsidR="007803C4" w:rsidRPr="00816174" w:rsidRDefault="007803C4" w:rsidP="007803C4">
      <w:pPr>
        <w:numPr>
          <w:ilvl w:val="0"/>
          <w:numId w:val="8"/>
        </w:numPr>
        <w:jc w:val="both"/>
        <w:rPr>
          <w:color w:val="000000"/>
        </w:rPr>
      </w:pPr>
      <w:r w:rsidRPr="00816174">
        <w:rPr>
          <w:color w:val="000000"/>
        </w:rPr>
        <w:t>közös használatú multifunkcionális berendezés (fénymásoló, nyomtató</w:t>
      </w:r>
      <w:r>
        <w:rPr>
          <w:color w:val="000000"/>
        </w:rPr>
        <w:t>, szkenner, t</w:t>
      </w:r>
      <w:r>
        <w:rPr>
          <w:color w:val="000000"/>
        </w:rPr>
        <w:t>e</w:t>
      </w:r>
      <w:r>
        <w:rPr>
          <w:color w:val="000000"/>
        </w:rPr>
        <w:t>lefax</w:t>
      </w:r>
      <w:r w:rsidRPr="00816174">
        <w:rPr>
          <w:color w:val="000000"/>
        </w:rPr>
        <w:t>) TÜSZ díja, bérleti díja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toner</w:t>
      </w:r>
      <w:proofErr w:type="spellEnd"/>
      <w:r>
        <w:rPr>
          <w:color w:val="000000"/>
        </w:rPr>
        <w:t xml:space="preserve"> költsége</w:t>
      </w:r>
    </w:p>
    <w:p w:rsidR="007803C4" w:rsidRDefault="007803C4" w:rsidP="007803C4">
      <w:pPr>
        <w:ind w:left="360"/>
        <w:jc w:val="both"/>
      </w:pPr>
    </w:p>
    <w:p w:rsidR="007803C4" w:rsidRDefault="007803C4" w:rsidP="007803C4">
      <w:pPr>
        <w:ind w:left="794"/>
        <w:jc w:val="both"/>
        <w:rPr>
          <w:color w:val="FF0000"/>
        </w:rPr>
      </w:pPr>
    </w:p>
    <w:p w:rsidR="007803C4" w:rsidRPr="00816174" w:rsidRDefault="007803C4" w:rsidP="007803C4">
      <w:pPr>
        <w:numPr>
          <w:ilvl w:val="1"/>
          <w:numId w:val="7"/>
        </w:numPr>
        <w:ind w:left="794" w:hanging="454"/>
        <w:jc w:val="both"/>
        <w:rPr>
          <w:color w:val="000000"/>
        </w:rPr>
      </w:pPr>
      <w:r w:rsidRPr="00816174">
        <w:rPr>
          <w:color w:val="000000"/>
        </w:rPr>
        <w:t xml:space="preserve"> Felek rögzítik, hogy Üzemeltető a közös használatú </w:t>
      </w:r>
      <w:r>
        <w:rPr>
          <w:color w:val="000000"/>
        </w:rPr>
        <w:t>multifunkcionális berendezés/ /</w:t>
      </w:r>
      <w:r w:rsidRPr="00816174">
        <w:rPr>
          <w:color w:val="000000"/>
        </w:rPr>
        <w:t>nyomtató</w:t>
      </w:r>
      <w:r>
        <w:rPr>
          <w:color w:val="000000"/>
        </w:rPr>
        <w:t xml:space="preserve"> /</w:t>
      </w:r>
      <w:r w:rsidRPr="00816174">
        <w:rPr>
          <w:color w:val="000000"/>
        </w:rPr>
        <w:t>fénymásoló</w:t>
      </w:r>
      <w:r>
        <w:rPr>
          <w:color w:val="000000"/>
        </w:rPr>
        <w:t xml:space="preserve"> /szkenner /</w:t>
      </w:r>
      <w:r w:rsidRPr="00816174">
        <w:rPr>
          <w:color w:val="000000"/>
        </w:rPr>
        <w:t>telefax Használó által történő igénybevételéhez papírt nem biztosít.</w:t>
      </w:r>
    </w:p>
    <w:p w:rsidR="007803C4" w:rsidRDefault="007803C4" w:rsidP="007803C4">
      <w:pPr>
        <w:jc w:val="both"/>
      </w:pPr>
    </w:p>
    <w:p w:rsidR="007803C4" w:rsidRDefault="007803C4" w:rsidP="007803C4">
      <w:pPr>
        <w:jc w:val="both"/>
      </w:pPr>
    </w:p>
    <w:p w:rsidR="007803C4" w:rsidRPr="00343276" w:rsidRDefault="007803C4" w:rsidP="007803C4">
      <w:pPr>
        <w:numPr>
          <w:ilvl w:val="1"/>
          <w:numId w:val="7"/>
        </w:numPr>
        <w:ind w:left="850" w:hanging="510"/>
        <w:jc w:val="both"/>
        <w:rPr>
          <w:b/>
        </w:rPr>
      </w:pPr>
      <w:r w:rsidRPr="00343276">
        <w:rPr>
          <w:b/>
        </w:rPr>
        <w:t>Eseti, egyéb üzemeltetési, szerződésen kívüli javítási költségek</w:t>
      </w:r>
    </w:p>
    <w:p w:rsidR="007803C4" w:rsidRDefault="007803C4" w:rsidP="007803C4">
      <w:pPr>
        <w:pStyle w:val="Listaszerbekezds"/>
        <w:spacing w:after="0"/>
        <w:ind w:left="0"/>
        <w:rPr>
          <w:sz w:val="24"/>
          <w:szCs w:val="24"/>
        </w:rPr>
      </w:pPr>
    </w:p>
    <w:p w:rsidR="007803C4" w:rsidRDefault="007803C4" w:rsidP="007803C4">
      <w:pPr>
        <w:numPr>
          <w:ilvl w:val="2"/>
          <w:numId w:val="7"/>
        </w:numPr>
        <w:ind w:left="1060"/>
        <w:jc w:val="both"/>
      </w:pPr>
      <w:r w:rsidRPr="00F939C5">
        <w:t>Az épület folyamatos állagmegóvásához, szinten tartásához szükséges eseti, egyéb üzeme</w:t>
      </w:r>
      <w:r w:rsidRPr="00F939C5">
        <w:t>l</w:t>
      </w:r>
      <w:r w:rsidRPr="00F939C5">
        <w:t>tetési, szerződésen kívüli</w:t>
      </w:r>
      <w:r>
        <w:t xml:space="preserve"> – mindkét fél érdekében álló – </w:t>
      </w:r>
      <w:r w:rsidRPr="00F939C5">
        <w:t>javítási munkák elvégzéséről (pl. dugulás elhárítás, tetőszerkezet javítás, vízvezeték rendszer, csatornahálózat, villanyszer</w:t>
      </w:r>
      <w:r w:rsidRPr="00F939C5">
        <w:t>e</w:t>
      </w:r>
      <w:r w:rsidRPr="00F939C5">
        <w:t>lés, stb.) – ide értve az ingatlan rendeltetésszerű használatából eredő kisebb hibák javítását is</w:t>
      </w:r>
      <w:r>
        <w:t xml:space="preserve"> – </w:t>
      </w:r>
      <w:r w:rsidRPr="00F939C5">
        <w:t xml:space="preserve">az Üzemeltető gondoskodik. </w:t>
      </w:r>
      <w:r>
        <w:t>A felmerülő költségeket a Felek a használt alapterület ar</w:t>
      </w:r>
      <w:r>
        <w:t>á</w:t>
      </w:r>
      <w:r>
        <w:t>nyában (</w:t>
      </w:r>
      <w:r>
        <w:rPr>
          <w:b/>
        </w:rPr>
        <w:t>3</w:t>
      </w:r>
      <w:r w:rsidRPr="00BE5FD3">
        <w:rPr>
          <w:b/>
        </w:rPr>
        <w:t>. számú melléklet</w:t>
      </w:r>
      <w:r>
        <w:t>) viselik.</w:t>
      </w:r>
    </w:p>
    <w:p w:rsidR="007803C4" w:rsidRDefault="007803C4" w:rsidP="007803C4">
      <w:pPr>
        <w:ind w:left="1060"/>
        <w:jc w:val="both"/>
      </w:pPr>
    </w:p>
    <w:p w:rsidR="007803C4" w:rsidRDefault="007803C4" w:rsidP="007803C4">
      <w:pPr>
        <w:numPr>
          <w:ilvl w:val="2"/>
          <w:numId w:val="7"/>
        </w:numPr>
        <w:ind w:left="1060"/>
        <w:jc w:val="both"/>
      </w:pPr>
      <w:r w:rsidRPr="00F939C5">
        <w:t>Felek az ingatlan rendeltetésszerű használatából eredő kisebb javítás</w:t>
      </w:r>
      <w:r>
        <w:t>ok</w:t>
      </w:r>
      <w:r w:rsidRPr="00F939C5">
        <w:t xml:space="preserve"> alatt az alábbiakat határozzák meg: festés, mázolás, burkolatok, nyílászárók karbantartása, villamos és gép</w:t>
      </w:r>
      <w:r w:rsidRPr="00F939C5">
        <w:t>é</w:t>
      </w:r>
      <w:r w:rsidRPr="00F939C5">
        <w:t xml:space="preserve">szeti berendezések, szerelvények javítása. </w:t>
      </w:r>
    </w:p>
    <w:p w:rsidR="007803C4" w:rsidRDefault="007803C4" w:rsidP="007803C4">
      <w:pPr>
        <w:ind w:left="1060"/>
        <w:jc w:val="both"/>
      </w:pPr>
    </w:p>
    <w:p w:rsidR="007803C4" w:rsidRPr="00F939C5" w:rsidRDefault="007803C4" w:rsidP="007803C4">
      <w:pPr>
        <w:numPr>
          <w:ilvl w:val="2"/>
          <w:numId w:val="7"/>
        </w:numPr>
        <w:spacing w:after="120"/>
        <w:ind w:left="1060"/>
        <w:jc w:val="both"/>
      </w:pPr>
      <w:r w:rsidRPr="00F939C5">
        <w:t>Az előző pontban felsoroltakon kívüli, különösen az épület szerkezetét is érintő átalakít</w:t>
      </w:r>
      <w:r w:rsidRPr="00F939C5">
        <w:t>á</w:t>
      </w:r>
      <w:r w:rsidRPr="00F939C5">
        <w:t>sok, felújítások, rekonstrukciók elvégzése és költségeinek viselése annak a félnek a kötel</w:t>
      </w:r>
      <w:r w:rsidRPr="00F939C5">
        <w:t>e</w:t>
      </w:r>
      <w:r w:rsidRPr="00F939C5">
        <w:t>zettsége, akinek az átalakítás, a felújítás, a rekonstrukció az érdekében áll, illetve aki azt szükségesnek tartja.</w:t>
      </w:r>
    </w:p>
    <w:p w:rsidR="007803C4" w:rsidRPr="00F939C5" w:rsidRDefault="007803C4" w:rsidP="007803C4">
      <w:pPr>
        <w:jc w:val="both"/>
        <w:rPr>
          <w:b/>
        </w:rPr>
      </w:pPr>
    </w:p>
    <w:p w:rsidR="007803C4" w:rsidRDefault="007803C4" w:rsidP="007803C4">
      <w:pPr>
        <w:ind w:left="1060"/>
        <w:jc w:val="both"/>
      </w:pPr>
      <w:r w:rsidRPr="00DB3F31">
        <w:t xml:space="preserve">Felek megállapodnak, hogy a Használó az épületen felújítási, beruházási munkálatokat csak az Üzemeltető, </w:t>
      </w:r>
      <w:r>
        <w:t>vala</w:t>
      </w:r>
      <w:r w:rsidRPr="00DB3F31">
        <w:t>mint tulajdonos</w:t>
      </w:r>
      <w:r>
        <w:t>ok</w:t>
      </w:r>
      <w:r w:rsidRPr="00DB3F31">
        <w:t xml:space="preserve"> hozzájárulásával végezhet, a Felek kölcsönös megá</w:t>
      </w:r>
      <w:r w:rsidRPr="00DB3F31">
        <w:t>l</w:t>
      </w:r>
      <w:r w:rsidRPr="00DB3F31">
        <w:t>lapodása alapján. A Felek rögzítik, hogy a tárgyi ingatlanokon a Használó által végzett b</w:t>
      </w:r>
      <w:r w:rsidRPr="00DB3F31">
        <w:t>e</w:t>
      </w:r>
      <w:r w:rsidRPr="00DB3F31">
        <w:t>ruházások, felújítások tulajdoni igényt nem keletkeztetnek.</w:t>
      </w:r>
    </w:p>
    <w:p w:rsidR="007803C4" w:rsidRPr="008E445B" w:rsidRDefault="007803C4" w:rsidP="007803C4">
      <w:pPr>
        <w:ind w:left="1060"/>
        <w:jc w:val="both"/>
      </w:pPr>
    </w:p>
    <w:p w:rsidR="007803C4" w:rsidRPr="00142996" w:rsidRDefault="007803C4" w:rsidP="007803C4">
      <w:pPr>
        <w:numPr>
          <w:ilvl w:val="2"/>
          <w:numId w:val="7"/>
        </w:numPr>
        <w:ind w:left="1060"/>
        <w:jc w:val="both"/>
      </w:pPr>
      <w:r>
        <w:t>Felek rögzítik, hogy a Használó által kizárólagosan használt helyiségek javítási, karbanta</w:t>
      </w:r>
      <w:r>
        <w:t>r</w:t>
      </w:r>
      <w:r>
        <w:t>tási munkálatait, berendezéseinek cseréjét a Használó végzi, és viseli annak költségeit.</w:t>
      </w:r>
    </w:p>
    <w:p w:rsidR="007803C4" w:rsidRDefault="007803C4" w:rsidP="007803C4">
      <w:pPr>
        <w:jc w:val="both"/>
      </w:pPr>
    </w:p>
    <w:p w:rsidR="007803C4" w:rsidRDefault="007803C4" w:rsidP="007803C4">
      <w:pPr>
        <w:jc w:val="both"/>
      </w:pPr>
    </w:p>
    <w:p w:rsidR="007803C4" w:rsidRPr="00AF5BB2" w:rsidRDefault="007803C4" w:rsidP="007803C4">
      <w:pPr>
        <w:numPr>
          <w:ilvl w:val="0"/>
          <w:numId w:val="7"/>
        </w:numPr>
        <w:jc w:val="both"/>
        <w:rPr>
          <w:b/>
        </w:rPr>
      </w:pPr>
      <w:r w:rsidRPr="00AF5BB2">
        <w:rPr>
          <w:b/>
        </w:rPr>
        <w:t xml:space="preserve">A Használó által megfizetendő üzemeltetési és fenntartási költségek </w:t>
      </w:r>
      <w:r>
        <w:rPr>
          <w:b/>
        </w:rPr>
        <w:t>továbbszámlázása és te</w:t>
      </w:r>
      <w:r>
        <w:rPr>
          <w:b/>
        </w:rPr>
        <w:t>l</w:t>
      </w:r>
      <w:r>
        <w:rPr>
          <w:b/>
        </w:rPr>
        <w:t>jesítése</w:t>
      </w:r>
    </w:p>
    <w:p w:rsidR="007803C4" w:rsidRPr="00950321" w:rsidRDefault="007803C4" w:rsidP="007803C4">
      <w:pPr>
        <w:tabs>
          <w:tab w:val="num" w:pos="567"/>
        </w:tabs>
        <w:ind w:left="709" w:hanging="709"/>
        <w:jc w:val="both"/>
      </w:pPr>
    </w:p>
    <w:p w:rsidR="007803C4" w:rsidRDefault="007803C4" w:rsidP="007803C4">
      <w:pPr>
        <w:numPr>
          <w:ilvl w:val="1"/>
          <w:numId w:val="7"/>
        </w:numPr>
        <w:ind w:left="794" w:hanging="397"/>
        <w:jc w:val="both"/>
      </w:pPr>
      <w:r>
        <w:t>Felek megállapodnak, hogy Használó a 2013. január 1. napját követő – 4. pontban meghatár</w:t>
      </w:r>
      <w:r>
        <w:t>o</w:t>
      </w:r>
      <w:r>
        <w:t xml:space="preserve">zott – ingatlanhasználatért </w:t>
      </w:r>
      <w:r w:rsidRPr="00C138E1">
        <w:rPr>
          <w:color w:val="000000"/>
        </w:rPr>
        <w:t xml:space="preserve">negyedévente </w:t>
      </w:r>
      <w:r>
        <w:t xml:space="preserve">13.300,- Ft + ÁFA használati díjat köteles fizetni. </w:t>
      </w:r>
    </w:p>
    <w:p w:rsidR="007803C4" w:rsidRDefault="007803C4" w:rsidP="007803C4">
      <w:pPr>
        <w:ind w:left="794"/>
        <w:jc w:val="both"/>
      </w:pPr>
    </w:p>
    <w:p w:rsidR="007803C4" w:rsidRPr="002F34DB" w:rsidRDefault="007803C4" w:rsidP="007803C4">
      <w:pPr>
        <w:numPr>
          <w:ilvl w:val="1"/>
          <w:numId w:val="7"/>
        </w:numPr>
        <w:ind w:left="794" w:hanging="397"/>
        <w:jc w:val="both"/>
      </w:pPr>
      <w:r>
        <w:t>A használati díj a 7. pontban felsorolt költségeket tartalmazza.</w:t>
      </w:r>
    </w:p>
    <w:p w:rsidR="007803C4" w:rsidRDefault="007803C4" w:rsidP="007803C4">
      <w:pPr>
        <w:ind w:left="709"/>
        <w:jc w:val="both"/>
      </w:pPr>
    </w:p>
    <w:p w:rsidR="007803C4" w:rsidRDefault="007803C4" w:rsidP="007803C4">
      <w:pPr>
        <w:ind w:left="709"/>
        <w:jc w:val="both"/>
      </w:pPr>
      <w:r>
        <w:t>A használati díjat valamint a 7.2.1. pont alapján kiállított számlák ellenértékét Használó az Üzemeltető által kiállított számla kézhezvételétől számított 15 napon</w:t>
      </w:r>
      <w:r>
        <w:rPr>
          <w:b/>
          <w:bCs/>
        </w:rPr>
        <w:t xml:space="preserve"> </w:t>
      </w:r>
      <w:r>
        <w:t xml:space="preserve">belül átutalással köteles megfizetni a </w:t>
      </w:r>
      <w:proofErr w:type="spellStart"/>
      <w:r>
        <w:t>Lukácsházi</w:t>
      </w:r>
      <w:proofErr w:type="spellEnd"/>
      <w:r>
        <w:t xml:space="preserve"> Közös Önkormányzati Hivatal 11747051-15804721-00000000 számú bankszámlájára. </w:t>
      </w:r>
    </w:p>
    <w:p w:rsidR="007803C4" w:rsidRDefault="007803C4" w:rsidP="007803C4">
      <w:pPr>
        <w:ind w:left="709"/>
        <w:jc w:val="both"/>
      </w:pPr>
    </w:p>
    <w:p w:rsidR="007803C4" w:rsidRPr="00A41DDF" w:rsidRDefault="007803C4" w:rsidP="007803C4">
      <w:pPr>
        <w:ind w:left="709"/>
        <w:jc w:val="both"/>
      </w:pPr>
    </w:p>
    <w:p w:rsidR="007803C4" w:rsidRDefault="007803C4" w:rsidP="007803C4">
      <w:pPr>
        <w:numPr>
          <w:ilvl w:val="1"/>
          <w:numId w:val="7"/>
        </w:numPr>
        <w:ind w:left="794" w:hanging="397"/>
        <w:jc w:val="both"/>
      </w:pPr>
      <w:r>
        <w:t>A határidőn túli számla kiegyenlítés esetén késedelmi kamatfizetési kötelezettség keletkezik, melynek mértéke a Polgári Törvénykönyv 301. § (1) bekezdésében meghatározott kamatmé</w:t>
      </w:r>
      <w:r>
        <w:t>r</w:t>
      </w:r>
      <w:r>
        <w:t>ték.</w:t>
      </w:r>
    </w:p>
    <w:p w:rsidR="007803C4" w:rsidRDefault="007803C4" w:rsidP="007803C4">
      <w:pPr>
        <w:ind w:left="794"/>
        <w:jc w:val="both"/>
      </w:pPr>
    </w:p>
    <w:p w:rsidR="007803C4" w:rsidRPr="00CB49F2" w:rsidRDefault="007803C4" w:rsidP="007803C4">
      <w:pPr>
        <w:numPr>
          <w:ilvl w:val="1"/>
          <w:numId w:val="7"/>
        </w:numPr>
        <w:ind w:left="794" w:hanging="397"/>
        <w:jc w:val="both"/>
      </w:pPr>
      <w:r>
        <w:t xml:space="preserve">Felek megállapodnak, hogy a 8.1. pontban meghatározott használati </w:t>
      </w:r>
      <w:proofErr w:type="gramStart"/>
      <w:r>
        <w:t>díjat tárgyévet</w:t>
      </w:r>
      <w:proofErr w:type="gramEnd"/>
      <w:r>
        <w:t xml:space="preserve"> követő év június 30. napjáig felülvizsgálják az Önkormányzat éves költségvetési beszámolója valamint jelen Üzemeltetési megállapodás mellékletei alapján.</w:t>
      </w:r>
    </w:p>
    <w:p w:rsidR="007803C4" w:rsidRDefault="007803C4" w:rsidP="007803C4">
      <w:pPr>
        <w:pStyle w:val="Szvegtrzsbehzssal"/>
        <w:tabs>
          <w:tab w:val="num" w:pos="567"/>
        </w:tabs>
        <w:ind w:left="0"/>
        <w:rPr>
          <w:bCs/>
        </w:rPr>
      </w:pPr>
    </w:p>
    <w:p w:rsidR="007803C4" w:rsidRDefault="007803C4" w:rsidP="007803C4">
      <w:pPr>
        <w:pStyle w:val="Szvegtrzsbehzssal"/>
        <w:tabs>
          <w:tab w:val="num" w:pos="567"/>
        </w:tabs>
        <w:ind w:left="0"/>
        <w:rPr>
          <w:bCs/>
        </w:rPr>
      </w:pPr>
    </w:p>
    <w:p w:rsidR="007803C4" w:rsidRPr="003E0610" w:rsidRDefault="007803C4" w:rsidP="007803C4">
      <w:pPr>
        <w:pStyle w:val="Szvegtrzsbehzssal"/>
        <w:tabs>
          <w:tab w:val="num" w:pos="567"/>
        </w:tabs>
        <w:ind w:left="0"/>
        <w:jc w:val="center"/>
        <w:rPr>
          <w:b/>
          <w:bCs/>
        </w:rPr>
      </w:pPr>
      <w:r w:rsidRPr="003E0610">
        <w:rPr>
          <w:b/>
          <w:bCs/>
        </w:rPr>
        <w:t>IV. MEGÁLLAPODÁS</w:t>
      </w:r>
      <w:r>
        <w:rPr>
          <w:b/>
          <w:bCs/>
        </w:rPr>
        <w:t xml:space="preserve"> MEGSZŰNÉSE, MEGSZÜNTETÉSE, MÓDOSÍTÁSA</w:t>
      </w:r>
    </w:p>
    <w:p w:rsidR="007803C4" w:rsidRDefault="007803C4" w:rsidP="007803C4">
      <w:pPr>
        <w:ind w:left="284" w:hanging="284"/>
        <w:jc w:val="both"/>
      </w:pPr>
    </w:p>
    <w:p w:rsidR="007803C4" w:rsidRDefault="007803C4" w:rsidP="007803C4">
      <w:pPr>
        <w:numPr>
          <w:ilvl w:val="0"/>
          <w:numId w:val="7"/>
        </w:numPr>
        <w:jc w:val="both"/>
      </w:pPr>
      <w:r w:rsidRPr="006C050E">
        <w:t xml:space="preserve">Felek megállapodnak, hogy </w:t>
      </w:r>
      <w:r w:rsidRPr="00FD04F3">
        <w:t>jelen Megállapodás egyoldalú nyilatkozattal nem mondható fel. A Megállapodást Felek kizárólag közös megegyezéssel szüntethetik meg a</w:t>
      </w:r>
      <w:r>
        <w:t>zzal</w:t>
      </w:r>
      <w:r w:rsidRPr="00FD04F3">
        <w:t xml:space="preserve">, hogy az üzemeltetési kérdésekről új megállapodásban rendelkeznek.  A Megállapodás kizárólag abban az esetben szűnik meg, ha Használónak az ingatlanra </w:t>
      </w:r>
      <w:r>
        <w:t xml:space="preserve">vonatkozó </w:t>
      </w:r>
      <w:r w:rsidRPr="00FD04F3">
        <w:t>ingyenes használat</w:t>
      </w:r>
      <w:r>
        <w:t>i joga</w:t>
      </w:r>
      <w:r w:rsidRPr="00FD04F3">
        <w:t xml:space="preserve"> </w:t>
      </w:r>
      <w:r>
        <w:t>megszűnik.</w:t>
      </w:r>
    </w:p>
    <w:p w:rsidR="007803C4" w:rsidRPr="00D20E55" w:rsidRDefault="007803C4" w:rsidP="007803C4">
      <w:pPr>
        <w:jc w:val="both"/>
      </w:pPr>
    </w:p>
    <w:p w:rsidR="007803C4" w:rsidRPr="00FF31FB" w:rsidRDefault="007803C4" w:rsidP="007803C4">
      <w:pPr>
        <w:numPr>
          <w:ilvl w:val="0"/>
          <w:numId w:val="7"/>
        </w:numPr>
        <w:jc w:val="both"/>
        <w:rPr>
          <w:rFonts w:ascii="Calibri" w:eastAsia="Calibri" w:hAnsi="Calibri"/>
          <w:lang w:eastAsia="en-US"/>
        </w:rPr>
      </w:pPr>
      <w:r>
        <w:t xml:space="preserve">A Megállapodás kizárólag írásban, és </w:t>
      </w:r>
      <w:r w:rsidRPr="00FF31FB">
        <w:t xml:space="preserve">– a szerződés megszüntetéséhez hasonlóan - a Felek közös megegyezésével </w:t>
      </w:r>
      <w:r>
        <w:t>módosítható.</w:t>
      </w:r>
    </w:p>
    <w:p w:rsidR="007803C4" w:rsidRDefault="007803C4" w:rsidP="007803C4">
      <w:pPr>
        <w:jc w:val="both"/>
        <w:rPr>
          <w:rFonts w:ascii="Calibri" w:eastAsia="Calibri" w:hAnsi="Calibri"/>
          <w:lang w:eastAsia="en-US"/>
        </w:rPr>
      </w:pPr>
    </w:p>
    <w:p w:rsidR="007803C4" w:rsidRDefault="007803C4" w:rsidP="007803C4">
      <w:pPr>
        <w:jc w:val="both"/>
      </w:pPr>
    </w:p>
    <w:p w:rsidR="007803C4" w:rsidRDefault="007803C4" w:rsidP="007803C4">
      <w:pPr>
        <w:jc w:val="both"/>
      </w:pPr>
    </w:p>
    <w:p w:rsidR="007803C4" w:rsidRPr="000C7B13" w:rsidRDefault="007803C4" w:rsidP="007803C4">
      <w:pPr>
        <w:jc w:val="both"/>
      </w:pPr>
    </w:p>
    <w:p w:rsidR="007803C4" w:rsidRPr="00B112B4" w:rsidRDefault="007803C4" w:rsidP="007803C4">
      <w:pPr>
        <w:autoSpaceDE w:val="0"/>
        <w:autoSpaceDN w:val="0"/>
        <w:adjustRightInd w:val="0"/>
        <w:ind w:firstLine="204"/>
        <w:jc w:val="center"/>
        <w:rPr>
          <w:b/>
        </w:rPr>
      </w:pPr>
      <w:r>
        <w:rPr>
          <w:b/>
        </w:rPr>
        <w:t>IV. EGYÉB RENDELKEZÉSEK</w:t>
      </w:r>
    </w:p>
    <w:p w:rsidR="007803C4" w:rsidRDefault="007803C4" w:rsidP="007803C4">
      <w:pPr>
        <w:jc w:val="both"/>
      </w:pPr>
    </w:p>
    <w:p w:rsidR="007803C4" w:rsidRPr="00264866" w:rsidRDefault="007803C4" w:rsidP="007803C4">
      <w:pPr>
        <w:ind w:left="426"/>
        <w:jc w:val="both"/>
      </w:pPr>
    </w:p>
    <w:p w:rsidR="007803C4" w:rsidRDefault="007803C4" w:rsidP="007803C4">
      <w:pPr>
        <w:numPr>
          <w:ilvl w:val="0"/>
          <w:numId w:val="7"/>
        </w:numPr>
        <w:ind w:left="426" w:hanging="426"/>
        <w:jc w:val="both"/>
      </w:pPr>
      <w:r w:rsidRPr="00264866">
        <w:t>Felek kijelentik, hogy jelen megállapodás hatálya alá tartozó esetekben egymással együttműkö</w:t>
      </w:r>
      <w:r w:rsidRPr="00264866">
        <w:t>d</w:t>
      </w:r>
      <w:r w:rsidRPr="00264866">
        <w:t>nek, minden szükséges tájékoztatást egymás részére megadnak</w:t>
      </w:r>
      <w:r>
        <w:t>.</w:t>
      </w:r>
    </w:p>
    <w:p w:rsidR="007803C4" w:rsidRPr="00FD7698" w:rsidRDefault="007803C4" w:rsidP="007803C4">
      <w:pPr>
        <w:ind w:left="709"/>
        <w:jc w:val="both"/>
      </w:pPr>
    </w:p>
    <w:p w:rsidR="007803C4" w:rsidRDefault="007803C4" w:rsidP="007803C4">
      <w:pPr>
        <w:tabs>
          <w:tab w:val="num" w:pos="567"/>
        </w:tabs>
        <w:ind w:left="709" w:hanging="709"/>
        <w:jc w:val="both"/>
      </w:pPr>
      <w:r w:rsidRPr="00FD7698">
        <w:t xml:space="preserve">       Felek az üzemeltetési kérdésekben az alábbi kapcsolattartókat jelölik ki:</w:t>
      </w:r>
    </w:p>
    <w:p w:rsidR="007803C4" w:rsidRPr="00E93A69" w:rsidRDefault="007803C4" w:rsidP="007803C4">
      <w:pPr>
        <w:tabs>
          <w:tab w:val="num" w:pos="567"/>
        </w:tabs>
        <w:jc w:val="both"/>
      </w:pPr>
    </w:p>
    <w:p w:rsidR="007803C4" w:rsidRDefault="007803C4" w:rsidP="007803C4">
      <w:pPr>
        <w:ind w:left="1065"/>
        <w:jc w:val="both"/>
      </w:pPr>
      <w:r>
        <w:t>Üzemeltető részéről:</w:t>
      </w:r>
      <w:r>
        <w:tab/>
      </w:r>
      <w:r w:rsidRPr="002E7C38">
        <w:rPr>
          <w:i/>
        </w:rPr>
        <w:t xml:space="preserve"> (Név, telefonszám, e-mail cím megadása)</w:t>
      </w:r>
    </w:p>
    <w:p w:rsidR="007803C4" w:rsidRDefault="007803C4" w:rsidP="007803C4">
      <w:pPr>
        <w:ind w:left="1065"/>
        <w:jc w:val="both"/>
      </w:pPr>
      <w:r>
        <w:t xml:space="preserve"> </w:t>
      </w:r>
    </w:p>
    <w:p w:rsidR="007803C4" w:rsidRDefault="007803C4" w:rsidP="007803C4">
      <w:pPr>
        <w:ind w:left="1065"/>
        <w:jc w:val="both"/>
        <w:rPr>
          <w:i/>
        </w:rPr>
      </w:pPr>
      <w:r>
        <w:t xml:space="preserve">Használó részéről: </w:t>
      </w:r>
      <w:r>
        <w:tab/>
      </w:r>
      <w:r>
        <w:rPr>
          <w:i/>
        </w:rPr>
        <w:t>Dr. Bende Katalin aljegyző</w:t>
      </w:r>
    </w:p>
    <w:p w:rsidR="007803C4" w:rsidRDefault="007803C4" w:rsidP="007803C4">
      <w:pPr>
        <w:ind w:left="3540"/>
        <w:jc w:val="both"/>
      </w:pPr>
      <w:r>
        <w:rPr>
          <w:i/>
        </w:rPr>
        <w:t>(94/563-472, koszegszerdahely-online.hu)</w:t>
      </w:r>
    </w:p>
    <w:p w:rsidR="007803C4" w:rsidRDefault="007803C4" w:rsidP="007803C4">
      <w:pPr>
        <w:ind w:left="1065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3C4" w:rsidRPr="00A956CD" w:rsidRDefault="007803C4" w:rsidP="007803C4">
      <w:pPr>
        <w:numPr>
          <w:ilvl w:val="0"/>
          <w:numId w:val="7"/>
        </w:numPr>
        <w:ind w:left="454" w:hanging="454"/>
        <w:jc w:val="both"/>
      </w:pPr>
      <w:r w:rsidRPr="00A956CD">
        <w:t>A Felek megállapodnak abban, hogy az épületben tartózkodás (munkaidőn túli munkavégzés) rendjét és bejelentésének módját a Házirend határo</w:t>
      </w:r>
      <w:r>
        <w:t>zza meg, melyet Üzemeltető a Használó</w:t>
      </w:r>
      <w:r w:rsidRPr="00A956CD">
        <w:t xml:space="preserve"> re</w:t>
      </w:r>
      <w:r w:rsidRPr="00A956CD">
        <w:t>n</w:t>
      </w:r>
      <w:r w:rsidRPr="00A956CD">
        <w:t>delkezésére bocsát.</w:t>
      </w:r>
    </w:p>
    <w:p w:rsidR="007803C4" w:rsidRPr="00A956CD" w:rsidRDefault="007803C4" w:rsidP="007803C4">
      <w:pPr>
        <w:ind w:left="435"/>
        <w:jc w:val="both"/>
      </w:pPr>
      <w:r w:rsidRPr="00A956CD">
        <w:t>Az épület működtetésével kapcsolatos szabályzatok (tűzvédelmi, polgári védelmi) bet</w:t>
      </w:r>
      <w:r>
        <w:t>artása köt</w:t>
      </w:r>
      <w:r>
        <w:t>e</w:t>
      </w:r>
      <w:r>
        <w:t>lező. Üzemeltető</w:t>
      </w:r>
      <w:r w:rsidRPr="00A956CD">
        <w:t xml:space="preserve"> a fenti szabályzatokat a</w:t>
      </w:r>
      <w:r>
        <w:t xml:space="preserve"> Használó</w:t>
      </w:r>
      <w:r w:rsidRPr="00A956CD">
        <w:t xml:space="preserve"> rendelkezésére bocsátja. </w:t>
      </w:r>
    </w:p>
    <w:p w:rsidR="007803C4" w:rsidRPr="00A956CD" w:rsidRDefault="007803C4" w:rsidP="007803C4">
      <w:pPr>
        <w:ind w:left="435"/>
        <w:jc w:val="both"/>
      </w:pPr>
    </w:p>
    <w:p w:rsidR="007803C4" w:rsidRPr="00A956CD" w:rsidRDefault="007803C4" w:rsidP="007803C4">
      <w:pPr>
        <w:ind w:left="435"/>
        <w:jc w:val="both"/>
      </w:pPr>
      <w:r w:rsidRPr="00A956CD">
        <w:t>A Tűzvédelmi Szabályzat az egész épületre irányadó. A tűzvédelmi előírások betartása a minde</w:t>
      </w:r>
      <w:r w:rsidRPr="00A956CD">
        <w:t>n</w:t>
      </w:r>
      <w:r w:rsidRPr="00A956CD">
        <w:t>kor hatályos jogszabályoknak megfelelően ellenőrzésre kerül.</w:t>
      </w:r>
    </w:p>
    <w:p w:rsidR="007803C4" w:rsidRPr="00A956CD" w:rsidRDefault="007803C4" w:rsidP="007803C4">
      <w:pPr>
        <w:ind w:left="435"/>
        <w:jc w:val="both"/>
      </w:pPr>
    </w:p>
    <w:p w:rsidR="007803C4" w:rsidRPr="00A956CD" w:rsidRDefault="007803C4" w:rsidP="007803C4">
      <w:pPr>
        <w:ind w:left="435"/>
        <w:jc w:val="both"/>
      </w:pPr>
      <w:r w:rsidRPr="00A956CD">
        <w:t xml:space="preserve">Rendkívüli esemény (tűz, betörés) bekövetkezése esetén a </w:t>
      </w:r>
      <w:r>
        <w:t>12</w:t>
      </w:r>
      <w:r w:rsidRPr="00A956CD">
        <w:t xml:space="preserve">. pontban megjelölt személyeket kell értesíteni. A rendkívüli eseményről az értesítést a készenléti szolgálatban lévő végzi. Az eseményt </w:t>
      </w:r>
      <w:r>
        <w:t>jegyzőkönyvben is rögzíteni kell.</w:t>
      </w:r>
    </w:p>
    <w:p w:rsidR="007803C4" w:rsidRDefault="007803C4" w:rsidP="007803C4">
      <w:pPr>
        <w:ind w:left="360"/>
        <w:jc w:val="both"/>
      </w:pPr>
    </w:p>
    <w:p w:rsidR="007803C4" w:rsidRDefault="007803C4" w:rsidP="007803C4">
      <w:pPr>
        <w:jc w:val="both"/>
      </w:pPr>
    </w:p>
    <w:p w:rsidR="007803C4" w:rsidRDefault="007803C4" w:rsidP="007803C4">
      <w:pPr>
        <w:numPr>
          <w:ilvl w:val="0"/>
          <w:numId w:val="7"/>
        </w:numPr>
        <w:jc w:val="both"/>
      </w:pPr>
      <w:r>
        <w:t>Felek kijelentik, hogy a közöttük az épület üzemeltetése során felmerült vitás kérdések megoldása érdekében elsődlegesnek az egymás közötti tárgyalást tekintik. A tárgyalások sikertelensége esetén a Felek a jogvita rendezése érdekében a pertárgy értékétől függően a Pp. általános illetékességi szabályai szerinti bírósághoz fordulnak.</w:t>
      </w:r>
    </w:p>
    <w:p w:rsidR="007803C4" w:rsidRPr="00544B45" w:rsidRDefault="007803C4" w:rsidP="007803C4">
      <w:pPr>
        <w:ind w:left="468"/>
        <w:jc w:val="both"/>
      </w:pPr>
    </w:p>
    <w:p w:rsidR="007803C4" w:rsidRDefault="007803C4" w:rsidP="007803C4">
      <w:pPr>
        <w:numPr>
          <w:ilvl w:val="0"/>
          <w:numId w:val="7"/>
        </w:numPr>
        <w:jc w:val="both"/>
      </w:pPr>
      <w:r>
        <w:t xml:space="preserve">A megállapodásban nem szabályozott kérdésekben a vonatkozó jogszabályok rendelkezései az irányadóak. </w:t>
      </w:r>
    </w:p>
    <w:p w:rsidR="007803C4" w:rsidRPr="00A7653B" w:rsidRDefault="007803C4" w:rsidP="007803C4">
      <w:pPr>
        <w:jc w:val="both"/>
      </w:pPr>
    </w:p>
    <w:p w:rsidR="007803C4" w:rsidRPr="00A7653B" w:rsidRDefault="007803C4" w:rsidP="007803C4">
      <w:pPr>
        <w:numPr>
          <w:ilvl w:val="0"/>
          <w:numId w:val="7"/>
        </w:numPr>
        <w:ind w:left="426" w:hanging="426"/>
        <w:jc w:val="both"/>
      </w:pPr>
      <w:r w:rsidRPr="00264866">
        <w:t xml:space="preserve">Jelen megállapodás az aláírás napján lép hatályba és határozatlan időre szól. </w:t>
      </w:r>
      <w:r>
        <w:t>Amennyiben Felek az Üzemeltetési megállapodást nem azonos napon írják alá, úgy az a későbbi aláírás napján lép h</w:t>
      </w:r>
      <w:r>
        <w:t>a</w:t>
      </w:r>
      <w:r>
        <w:t>tályba.</w:t>
      </w:r>
    </w:p>
    <w:p w:rsidR="007803C4" w:rsidRDefault="007803C4" w:rsidP="007803C4">
      <w:pPr>
        <w:ind w:left="717" w:firstLine="348"/>
        <w:jc w:val="both"/>
      </w:pPr>
    </w:p>
    <w:p w:rsidR="007803C4" w:rsidRDefault="007803C4" w:rsidP="007803C4">
      <w:pPr>
        <w:numPr>
          <w:ilvl w:val="0"/>
          <w:numId w:val="7"/>
        </w:numPr>
        <w:jc w:val="both"/>
      </w:pPr>
      <w:r>
        <w:t>Jelen megállapodás 5 számozott oldalból áll és 11 eredeti példányban készült, melyből Tulajdon</w:t>
      </w:r>
      <w:r>
        <w:t>o</w:t>
      </w:r>
      <w:r>
        <w:t>sokat 1-1, Üzemeltetőt és Használót 3-3 példány illeti meg. A megállapodás elválaszthatatlan r</w:t>
      </w:r>
      <w:r>
        <w:t>é</w:t>
      </w:r>
      <w:r>
        <w:t>szét képezik az 1-7. számú mellékletek.</w:t>
      </w:r>
    </w:p>
    <w:p w:rsidR="007803C4" w:rsidRDefault="007803C4" w:rsidP="007803C4">
      <w:pPr>
        <w:ind w:left="468"/>
        <w:jc w:val="both"/>
      </w:pPr>
    </w:p>
    <w:p w:rsidR="007803C4" w:rsidRDefault="007803C4" w:rsidP="007803C4">
      <w:pPr>
        <w:ind w:left="468"/>
        <w:jc w:val="both"/>
      </w:pPr>
    </w:p>
    <w:p w:rsidR="007803C4" w:rsidRDefault="007803C4" w:rsidP="007803C4">
      <w:pPr>
        <w:numPr>
          <w:ilvl w:val="0"/>
          <w:numId w:val="7"/>
        </w:numPr>
        <w:jc w:val="both"/>
      </w:pPr>
      <w:r>
        <w:t>Jelen megállapodást a Felek elolvasás után, mint akaratukkal mindenben megegyezőt jóváhagyólag aláírták.</w:t>
      </w:r>
    </w:p>
    <w:p w:rsidR="007803C4" w:rsidRDefault="007803C4" w:rsidP="007803C4">
      <w:pPr>
        <w:ind w:left="360"/>
        <w:jc w:val="both"/>
      </w:pPr>
    </w:p>
    <w:p w:rsidR="007803C4" w:rsidRDefault="007803C4" w:rsidP="007803C4">
      <w:pPr>
        <w:ind w:left="360"/>
        <w:jc w:val="both"/>
      </w:pPr>
    </w:p>
    <w:p w:rsidR="007803C4" w:rsidRDefault="007803C4" w:rsidP="007803C4">
      <w:pPr>
        <w:jc w:val="both"/>
      </w:pPr>
    </w:p>
    <w:p w:rsidR="007803C4" w:rsidRDefault="007803C4" w:rsidP="007803C4">
      <w:pPr>
        <w:jc w:val="both"/>
      </w:pPr>
    </w:p>
    <w:p w:rsidR="007803C4" w:rsidRDefault="007803C4" w:rsidP="007803C4">
      <w:pPr>
        <w:jc w:val="both"/>
      </w:pPr>
      <w:r>
        <w:t xml:space="preserve">        …………………., 2013. ……………</w:t>
      </w:r>
      <w:r>
        <w:tab/>
        <w:t xml:space="preserve">             …………………., 2013. ……………</w:t>
      </w:r>
    </w:p>
    <w:p w:rsidR="007803C4" w:rsidRDefault="007803C4" w:rsidP="007803C4">
      <w:pPr>
        <w:ind w:left="360"/>
        <w:jc w:val="both"/>
      </w:pPr>
    </w:p>
    <w:tbl>
      <w:tblPr>
        <w:tblW w:w="0" w:type="auto"/>
        <w:tblInd w:w="360" w:type="dxa"/>
        <w:tblLayout w:type="fixed"/>
        <w:tblLook w:val="04A0"/>
      </w:tblPr>
      <w:tblGrid>
        <w:gridCol w:w="4426"/>
        <w:gridCol w:w="4502"/>
      </w:tblGrid>
      <w:tr w:rsidR="007803C4" w:rsidRPr="004C52E1" w:rsidTr="00C005B1">
        <w:tc>
          <w:tcPr>
            <w:tcW w:w="4426" w:type="dxa"/>
          </w:tcPr>
          <w:p w:rsidR="007803C4" w:rsidRPr="004C52E1" w:rsidRDefault="007803C4" w:rsidP="00C005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mallCaps/>
                <w:spacing w:val="28"/>
              </w:rPr>
            </w:pPr>
            <w:r w:rsidRPr="004C52E1">
              <w:rPr>
                <w:rFonts w:ascii="Calibri" w:eastAsia="Calibri" w:hAnsi="Calibri"/>
                <w:b/>
                <w:smallCaps/>
                <w:spacing w:val="28"/>
                <w:sz w:val="22"/>
                <w:szCs w:val="22"/>
              </w:rPr>
              <w:t xml:space="preserve">tulajdonosok </w:t>
            </w:r>
            <w:r w:rsidRPr="004C52E1">
              <w:rPr>
                <w:rFonts w:eastAsia="Calibri"/>
                <w:b/>
                <w:smallCaps/>
                <w:spacing w:val="28"/>
              </w:rPr>
              <w:t>képviseletében:</w:t>
            </w:r>
          </w:p>
          <w:p w:rsidR="007803C4" w:rsidRPr="004C52E1" w:rsidRDefault="007803C4" w:rsidP="00C005B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eastAsia="Calibri"/>
                <w:b/>
                <w:smallCaps/>
                <w:spacing w:val="28"/>
              </w:rPr>
            </w:pPr>
          </w:p>
        </w:tc>
        <w:tc>
          <w:tcPr>
            <w:tcW w:w="4502" w:type="dxa"/>
          </w:tcPr>
          <w:p w:rsidR="007803C4" w:rsidRPr="004C52E1" w:rsidRDefault="007803C4" w:rsidP="00C005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mallCaps/>
                <w:spacing w:val="28"/>
              </w:rPr>
            </w:pPr>
            <w:r w:rsidRPr="004C52E1">
              <w:rPr>
                <w:rFonts w:eastAsia="Calibri"/>
                <w:b/>
                <w:smallCaps/>
                <w:spacing w:val="28"/>
              </w:rPr>
              <w:t>használó képviseletében:</w:t>
            </w:r>
          </w:p>
          <w:p w:rsidR="007803C4" w:rsidRPr="004C52E1" w:rsidRDefault="007803C4" w:rsidP="00C005B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eastAsia="Calibri"/>
                <w:b/>
                <w:smallCaps/>
                <w:spacing w:val="28"/>
              </w:rPr>
            </w:pPr>
          </w:p>
        </w:tc>
      </w:tr>
      <w:tr w:rsidR="007803C4" w:rsidRPr="004C52E1" w:rsidTr="00C005B1">
        <w:tc>
          <w:tcPr>
            <w:tcW w:w="4426" w:type="dxa"/>
          </w:tcPr>
          <w:p w:rsidR="007803C4" w:rsidRPr="004C52E1" w:rsidRDefault="007803C4" w:rsidP="00C005B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eastAsia="Calibri"/>
                <w:smallCaps/>
                <w:spacing w:val="28"/>
              </w:rPr>
            </w:pPr>
            <w:r w:rsidRPr="004C52E1">
              <w:rPr>
                <w:rFonts w:eastAsia="Calibri"/>
                <w:smallCaps/>
                <w:spacing w:val="28"/>
              </w:rPr>
              <w:t>.....................................................</w:t>
            </w:r>
          </w:p>
          <w:p w:rsidR="007803C4" w:rsidRPr="004C52E1" w:rsidRDefault="007803C4" w:rsidP="00C005B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eastAsia="Calibri"/>
                <w:smallCaps/>
                <w:spacing w:val="28"/>
              </w:rPr>
            </w:pPr>
            <w:r w:rsidRPr="004C52E1">
              <w:rPr>
                <w:rFonts w:eastAsia="Calibri"/>
                <w:smallCaps/>
                <w:spacing w:val="28"/>
              </w:rPr>
              <w:t>Bozsok polgármestere</w:t>
            </w:r>
          </w:p>
        </w:tc>
        <w:tc>
          <w:tcPr>
            <w:tcW w:w="4502" w:type="dxa"/>
          </w:tcPr>
          <w:p w:rsidR="007803C4" w:rsidRPr="004C52E1" w:rsidRDefault="007803C4" w:rsidP="00C005B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eastAsia="Calibri"/>
                <w:smallCaps/>
                <w:spacing w:val="28"/>
              </w:rPr>
            </w:pPr>
            <w:r w:rsidRPr="004C52E1">
              <w:rPr>
                <w:rFonts w:eastAsia="Calibri"/>
                <w:smallCaps/>
                <w:spacing w:val="28"/>
              </w:rPr>
              <w:t>.....................................................</w:t>
            </w:r>
          </w:p>
          <w:p w:rsidR="007803C4" w:rsidRPr="004C52E1" w:rsidRDefault="007803C4" w:rsidP="00C005B1">
            <w:pPr>
              <w:jc w:val="center"/>
              <w:rPr>
                <w:rFonts w:ascii="Calibri" w:eastAsia="Calibri" w:hAnsi="Calibri"/>
                <w:b/>
              </w:rPr>
            </w:pPr>
            <w:r w:rsidRPr="004C52E1">
              <w:rPr>
                <w:rFonts w:ascii="Calibri" w:eastAsia="Calibri" w:hAnsi="Calibri"/>
                <w:b/>
              </w:rPr>
              <w:t>Harangozó Bertalan</w:t>
            </w:r>
          </w:p>
          <w:p w:rsidR="007803C4" w:rsidRPr="004C52E1" w:rsidRDefault="007803C4" w:rsidP="00C005B1">
            <w:pPr>
              <w:pStyle w:val="Cmsor1"/>
              <w:jc w:val="center"/>
              <w:rPr>
                <w:rFonts w:ascii="Calibri" w:eastAsia="Calibri" w:hAnsi="Calibri"/>
                <w:sz w:val="24"/>
              </w:rPr>
            </w:pPr>
            <w:r w:rsidRPr="004C52E1">
              <w:rPr>
                <w:rFonts w:ascii="Calibri" w:eastAsia="Calibri" w:hAnsi="Calibri"/>
                <w:sz w:val="24"/>
              </w:rPr>
              <w:t>kormánymegbízott</w:t>
            </w:r>
          </w:p>
          <w:p w:rsidR="007803C4" w:rsidRPr="004C52E1" w:rsidRDefault="007803C4" w:rsidP="00C005B1">
            <w:pPr>
              <w:jc w:val="center"/>
              <w:rPr>
                <w:rFonts w:ascii="Calibri" w:eastAsia="Calibri" w:hAnsi="Calibri"/>
              </w:rPr>
            </w:pPr>
            <w:r w:rsidRPr="004C52E1">
              <w:rPr>
                <w:rFonts w:ascii="Calibri" w:eastAsia="Calibri" w:hAnsi="Calibri"/>
              </w:rPr>
              <w:t>Vas Megyei Kormányhivatal</w:t>
            </w:r>
          </w:p>
        </w:tc>
      </w:tr>
      <w:tr w:rsidR="007803C4" w:rsidRPr="004C52E1" w:rsidTr="00C005B1">
        <w:tc>
          <w:tcPr>
            <w:tcW w:w="4426" w:type="dxa"/>
          </w:tcPr>
          <w:p w:rsidR="007803C4" w:rsidRPr="004C52E1" w:rsidRDefault="007803C4" w:rsidP="00C005B1">
            <w:pPr>
              <w:jc w:val="center"/>
              <w:rPr>
                <w:rFonts w:eastAsia="Calibri"/>
                <w:smallCaps/>
                <w:spacing w:val="28"/>
              </w:rPr>
            </w:pPr>
          </w:p>
          <w:p w:rsidR="007803C4" w:rsidRPr="004C52E1" w:rsidRDefault="007803C4" w:rsidP="00C005B1">
            <w:pPr>
              <w:jc w:val="center"/>
              <w:rPr>
                <w:rFonts w:eastAsia="Calibri"/>
                <w:smallCaps/>
                <w:spacing w:val="28"/>
              </w:rPr>
            </w:pPr>
            <w:r w:rsidRPr="004C52E1">
              <w:rPr>
                <w:rFonts w:eastAsia="Calibri"/>
                <w:smallCaps/>
                <w:spacing w:val="28"/>
              </w:rPr>
              <w:t>...............................................</w:t>
            </w:r>
            <w:r w:rsidRPr="004C52E1">
              <w:rPr>
                <w:rFonts w:eastAsia="Calibri"/>
                <w:smallCaps/>
                <w:spacing w:val="28"/>
              </w:rPr>
              <w:lastRenderedPageBreak/>
              <w:t>......</w:t>
            </w:r>
          </w:p>
          <w:p w:rsidR="007803C4" w:rsidRPr="004C52E1" w:rsidRDefault="007803C4" w:rsidP="00C005B1">
            <w:pPr>
              <w:jc w:val="center"/>
              <w:rPr>
                <w:rFonts w:ascii="Calibri" w:eastAsia="Calibri" w:hAnsi="Calibri"/>
                <w:smallCaps/>
                <w:spacing w:val="28"/>
              </w:rPr>
            </w:pPr>
            <w:r w:rsidRPr="004C52E1">
              <w:rPr>
                <w:rFonts w:eastAsia="Calibri"/>
                <w:smallCaps/>
                <w:spacing w:val="28"/>
              </w:rPr>
              <w:t>Cák polgármestere</w:t>
            </w:r>
          </w:p>
        </w:tc>
        <w:tc>
          <w:tcPr>
            <w:tcW w:w="4502" w:type="dxa"/>
          </w:tcPr>
          <w:p w:rsidR="007803C4" w:rsidRPr="004C52E1" w:rsidRDefault="007803C4" w:rsidP="00C005B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7803C4" w:rsidRPr="004C52E1" w:rsidTr="00C005B1">
        <w:tc>
          <w:tcPr>
            <w:tcW w:w="4426" w:type="dxa"/>
          </w:tcPr>
          <w:p w:rsidR="007803C4" w:rsidRPr="004C52E1" w:rsidRDefault="007803C4" w:rsidP="00C005B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eastAsia="Calibri"/>
                <w:smallCaps/>
                <w:spacing w:val="28"/>
              </w:rPr>
            </w:pPr>
          </w:p>
          <w:p w:rsidR="007803C4" w:rsidRPr="004C52E1" w:rsidRDefault="007803C4" w:rsidP="00C005B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eastAsia="Calibri"/>
                <w:smallCaps/>
                <w:spacing w:val="28"/>
              </w:rPr>
            </w:pPr>
            <w:r w:rsidRPr="004C52E1">
              <w:rPr>
                <w:rFonts w:eastAsia="Calibri"/>
                <w:smallCaps/>
                <w:spacing w:val="28"/>
              </w:rPr>
              <w:t>.....................................................</w:t>
            </w:r>
          </w:p>
          <w:p w:rsidR="007803C4" w:rsidRPr="004C52E1" w:rsidRDefault="007803C4" w:rsidP="00C005B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eastAsia="Calibri"/>
                <w:smallCaps/>
                <w:spacing w:val="28"/>
              </w:rPr>
            </w:pPr>
            <w:r w:rsidRPr="004C52E1">
              <w:rPr>
                <w:rFonts w:eastAsia="Calibri"/>
                <w:smallCaps/>
                <w:spacing w:val="28"/>
              </w:rPr>
              <w:t>Kőszegdoroszló polgármestere</w:t>
            </w:r>
          </w:p>
        </w:tc>
        <w:tc>
          <w:tcPr>
            <w:tcW w:w="4502" w:type="dxa"/>
          </w:tcPr>
          <w:p w:rsidR="007803C4" w:rsidRPr="004C52E1" w:rsidRDefault="007803C4" w:rsidP="00C005B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7803C4" w:rsidRPr="004C52E1" w:rsidTr="00C005B1">
        <w:tc>
          <w:tcPr>
            <w:tcW w:w="4426" w:type="dxa"/>
          </w:tcPr>
          <w:p w:rsidR="007803C4" w:rsidRPr="004C52E1" w:rsidRDefault="007803C4" w:rsidP="00C005B1">
            <w:pPr>
              <w:jc w:val="center"/>
              <w:rPr>
                <w:rFonts w:eastAsia="Calibri"/>
                <w:smallCaps/>
                <w:spacing w:val="28"/>
              </w:rPr>
            </w:pPr>
          </w:p>
          <w:p w:rsidR="007803C4" w:rsidRPr="004C52E1" w:rsidRDefault="007803C4" w:rsidP="00C005B1">
            <w:pPr>
              <w:jc w:val="center"/>
              <w:rPr>
                <w:rFonts w:eastAsia="Calibri"/>
                <w:smallCaps/>
                <w:spacing w:val="28"/>
              </w:rPr>
            </w:pPr>
            <w:r w:rsidRPr="004C52E1">
              <w:rPr>
                <w:rFonts w:eastAsia="Calibri"/>
                <w:smallCaps/>
                <w:spacing w:val="28"/>
              </w:rPr>
              <w:t>.....................................................</w:t>
            </w:r>
          </w:p>
          <w:p w:rsidR="007803C4" w:rsidRPr="004C52E1" w:rsidRDefault="007803C4" w:rsidP="00C005B1">
            <w:pPr>
              <w:jc w:val="center"/>
              <w:rPr>
                <w:rFonts w:ascii="Calibri" w:eastAsia="Calibri" w:hAnsi="Calibri"/>
                <w:smallCaps/>
                <w:spacing w:val="28"/>
              </w:rPr>
            </w:pPr>
            <w:r w:rsidRPr="004C52E1">
              <w:rPr>
                <w:rFonts w:eastAsia="Calibri"/>
                <w:smallCaps/>
                <w:spacing w:val="28"/>
              </w:rPr>
              <w:t>Kőszegszerdahely polgármestere</w:t>
            </w:r>
          </w:p>
        </w:tc>
        <w:tc>
          <w:tcPr>
            <w:tcW w:w="4502" w:type="dxa"/>
          </w:tcPr>
          <w:p w:rsidR="007803C4" w:rsidRPr="004C52E1" w:rsidRDefault="007803C4" w:rsidP="00C005B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7803C4" w:rsidRPr="004C52E1" w:rsidTr="00C005B1">
        <w:tc>
          <w:tcPr>
            <w:tcW w:w="4426" w:type="dxa"/>
          </w:tcPr>
          <w:p w:rsidR="007803C4" w:rsidRPr="004C52E1" w:rsidRDefault="007803C4" w:rsidP="00C005B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eastAsia="Calibri"/>
                <w:smallCaps/>
                <w:spacing w:val="28"/>
              </w:rPr>
            </w:pPr>
            <w:r w:rsidRPr="004C52E1">
              <w:rPr>
                <w:rFonts w:eastAsia="Calibri"/>
                <w:smallCaps/>
                <w:spacing w:val="28"/>
              </w:rPr>
              <w:t>.</w:t>
            </w:r>
          </w:p>
          <w:p w:rsidR="007803C4" w:rsidRPr="004C52E1" w:rsidRDefault="007803C4" w:rsidP="00C005B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eastAsia="Calibri"/>
                <w:smallCaps/>
                <w:spacing w:val="28"/>
              </w:rPr>
            </w:pPr>
            <w:r w:rsidRPr="004C52E1">
              <w:rPr>
                <w:rFonts w:eastAsia="Calibri"/>
                <w:smallCaps/>
                <w:spacing w:val="28"/>
              </w:rPr>
              <w:t>....................................................</w:t>
            </w:r>
          </w:p>
          <w:p w:rsidR="007803C4" w:rsidRPr="004C52E1" w:rsidRDefault="007803C4" w:rsidP="00C005B1">
            <w:pPr>
              <w:jc w:val="center"/>
              <w:rPr>
                <w:rFonts w:eastAsia="Calibri"/>
                <w:smallCaps/>
                <w:spacing w:val="28"/>
              </w:rPr>
            </w:pPr>
            <w:r w:rsidRPr="004C52E1">
              <w:rPr>
                <w:rFonts w:eastAsia="Calibri"/>
                <w:smallCaps/>
                <w:spacing w:val="28"/>
              </w:rPr>
              <w:t>Velem polgármestere</w:t>
            </w:r>
          </w:p>
          <w:p w:rsidR="007803C4" w:rsidRPr="004C52E1" w:rsidRDefault="007803C4" w:rsidP="00C005B1">
            <w:pPr>
              <w:jc w:val="center"/>
              <w:rPr>
                <w:rFonts w:eastAsia="Calibri"/>
                <w:smallCaps/>
                <w:spacing w:val="28"/>
              </w:rPr>
            </w:pPr>
          </w:p>
          <w:p w:rsidR="007803C4" w:rsidRPr="004C52E1" w:rsidRDefault="007803C4" w:rsidP="00C005B1">
            <w:pPr>
              <w:jc w:val="center"/>
              <w:rPr>
                <w:rFonts w:ascii="Calibri" w:eastAsia="Calibri" w:hAnsi="Calibri"/>
                <w:smallCaps/>
                <w:spacing w:val="28"/>
                <w:sz w:val="22"/>
                <w:szCs w:val="22"/>
              </w:rPr>
            </w:pPr>
          </w:p>
        </w:tc>
        <w:tc>
          <w:tcPr>
            <w:tcW w:w="4502" w:type="dxa"/>
          </w:tcPr>
          <w:p w:rsidR="007803C4" w:rsidRPr="004C52E1" w:rsidRDefault="007803C4" w:rsidP="00C005B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7803C4" w:rsidRPr="004C52E1" w:rsidTr="00C005B1">
        <w:tc>
          <w:tcPr>
            <w:tcW w:w="4426" w:type="dxa"/>
          </w:tcPr>
          <w:p w:rsidR="007803C4" w:rsidRPr="004C52E1" w:rsidRDefault="007803C4" w:rsidP="00C005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mallCaps/>
                <w:spacing w:val="28"/>
              </w:rPr>
            </w:pPr>
            <w:r w:rsidRPr="004C52E1">
              <w:rPr>
                <w:rFonts w:ascii="Calibri" w:eastAsia="Calibri" w:hAnsi="Calibri"/>
                <w:b/>
                <w:smallCaps/>
                <w:spacing w:val="28"/>
                <w:sz w:val="22"/>
                <w:szCs w:val="22"/>
              </w:rPr>
              <w:t xml:space="preserve">üzemeltető </w:t>
            </w:r>
            <w:r w:rsidRPr="004C52E1">
              <w:rPr>
                <w:rFonts w:eastAsia="Calibri"/>
                <w:b/>
                <w:smallCaps/>
                <w:spacing w:val="28"/>
              </w:rPr>
              <w:t>képviseletében:</w:t>
            </w:r>
          </w:p>
          <w:p w:rsidR="007803C4" w:rsidRPr="004C52E1" w:rsidRDefault="007803C4" w:rsidP="00C005B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eastAsia="Calibri"/>
                <w:b/>
                <w:smallCaps/>
                <w:spacing w:val="28"/>
              </w:rPr>
            </w:pPr>
          </w:p>
        </w:tc>
        <w:tc>
          <w:tcPr>
            <w:tcW w:w="4502" w:type="dxa"/>
          </w:tcPr>
          <w:p w:rsidR="007803C4" w:rsidRPr="004C52E1" w:rsidRDefault="007803C4" w:rsidP="00C005B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7803C4" w:rsidRPr="004C52E1" w:rsidTr="00C005B1">
        <w:tc>
          <w:tcPr>
            <w:tcW w:w="4426" w:type="dxa"/>
          </w:tcPr>
          <w:p w:rsidR="007803C4" w:rsidRPr="004C52E1" w:rsidRDefault="007803C4" w:rsidP="00C005B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Calibri" w:eastAsia="Calibri" w:hAnsi="Calibri"/>
                <w:smallCaps/>
                <w:spacing w:val="28"/>
                <w:sz w:val="22"/>
                <w:szCs w:val="22"/>
              </w:rPr>
            </w:pPr>
            <w:r w:rsidRPr="004C52E1">
              <w:rPr>
                <w:rFonts w:eastAsia="Calibri"/>
                <w:smallCaps/>
                <w:spacing w:val="28"/>
              </w:rPr>
              <w:t>...................................................</w:t>
            </w:r>
          </w:p>
          <w:p w:rsidR="007803C4" w:rsidRPr="004C52E1" w:rsidRDefault="007803C4" w:rsidP="00C005B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Calibri" w:eastAsia="Calibri" w:hAnsi="Calibri"/>
                <w:smallCaps/>
                <w:spacing w:val="28"/>
                <w:sz w:val="22"/>
                <w:szCs w:val="22"/>
              </w:rPr>
            </w:pPr>
            <w:r w:rsidRPr="004C52E1">
              <w:rPr>
                <w:rFonts w:ascii="Calibri" w:eastAsia="Calibri" w:hAnsi="Calibri"/>
                <w:smallCaps/>
                <w:spacing w:val="28"/>
                <w:sz w:val="22"/>
                <w:szCs w:val="22"/>
              </w:rPr>
              <w:t xml:space="preserve">Tóth </w:t>
            </w:r>
            <w:proofErr w:type="spellStart"/>
            <w:r w:rsidRPr="004C52E1">
              <w:rPr>
                <w:rFonts w:ascii="Calibri" w:eastAsia="Calibri" w:hAnsi="Calibri"/>
                <w:smallCaps/>
                <w:spacing w:val="28"/>
                <w:sz w:val="22"/>
                <w:szCs w:val="22"/>
              </w:rPr>
              <w:t>jános</w:t>
            </w:r>
            <w:proofErr w:type="spellEnd"/>
          </w:p>
          <w:p w:rsidR="007803C4" w:rsidRPr="004C52E1" w:rsidRDefault="007803C4" w:rsidP="00C005B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eastAsia="Calibri" w:hAnsi="Arial" w:cs="Arial"/>
                <w:spacing w:val="28"/>
                <w:sz w:val="18"/>
                <w:szCs w:val="18"/>
              </w:rPr>
            </w:pPr>
            <w:r w:rsidRPr="004C52E1">
              <w:rPr>
                <w:rFonts w:ascii="Arial" w:eastAsia="Calibri" w:hAnsi="Arial" w:cs="Arial"/>
                <w:spacing w:val="28"/>
                <w:sz w:val="18"/>
                <w:szCs w:val="18"/>
              </w:rPr>
              <w:t>jegyző</w:t>
            </w:r>
          </w:p>
        </w:tc>
        <w:tc>
          <w:tcPr>
            <w:tcW w:w="4502" w:type="dxa"/>
          </w:tcPr>
          <w:p w:rsidR="007803C4" w:rsidRPr="004C52E1" w:rsidRDefault="007803C4" w:rsidP="00C005B1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7803C4" w:rsidRDefault="007803C4" w:rsidP="007803C4">
      <w:pPr>
        <w:ind w:left="360"/>
        <w:jc w:val="both"/>
      </w:pPr>
    </w:p>
    <w:p w:rsidR="007803C4" w:rsidRPr="00DE2F0E" w:rsidRDefault="007803C4" w:rsidP="007803C4">
      <w:pPr>
        <w:ind w:left="360"/>
        <w:jc w:val="both"/>
        <w:rPr>
          <w:b/>
          <w:smallCaps/>
          <w:spacing w:val="28"/>
        </w:rPr>
      </w:pPr>
    </w:p>
    <w:p w:rsidR="007803C4" w:rsidRDefault="007803C4" w:rsidP="007803C4"/>
    <w:p w:rsidR="007803C4" w:rsidRDefault="007803C4" w:rsidP="007803C4"/>
    <w:p w:rsidR="007803C4" w:rsidRDefault="007803C4" w:rsidP="007803C4"/>
    <w:p w:rsidR="007803C4" w:rsidRDefault="007803C4" w:rsidP="007803C4">
      <w:r>
        <w:t>Pénzügyi ellenjegyzés:</w:t>
      </w:r>
    </w:p>
    <w:p w:rsidR="007803C4" w:rsidRDefault="007803C4" w:rsidP="007803C4"/>
    <w:tbl>
      <w:tblPr>
        <w:tblW w:w="0" w:type="auto"/>
        <w:tblLook w:val="04A0"/>
      </w:tblPr>
      <w:tblGrid>
        <w:gridCol w:w="4704"/>
        <w:gridCol w:w="4704"/>
      </w:tblGrid>
      <w:tr w:rsidR="007803C4" w:rsidRPr="004C52E1" w:rsidTr="00C005B1">
        <w:tc>
          <w:tcPr>
            <w:tcW w:w="4606" w:type="dxa"/>
          </w:tcPr>
          <w:p w:rsidR="007803C4" w:rsidRPr="004C52E1" w:rsidRDefault="007803C4" w:rsidP="00C005B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Calibri" w:eastAsia="Calibri" w:hAnsi="Calibri"/>
                <w:smallCaps/>
                <w:spacing w:val="28"/>
                <w:sz w:val="22"/>
                <w:szCs w:val="22"/>
              </w:rPr>
            </w:pPr>
            <w:r w:rsidRPr="004C52E1">
              <w:rPr>
                <w:rFonts w:eastAsia="Calibri"/>
                <w:smallCaps/>
                <w:spacing w:val="28"/>
              </w:rPr>
              <w:t>...................................................</w:t>
            </w:r>
          </w:p>
          <w:p w:rsidR="007803C4" w:rsidRPr="004C52E1" w:rsidRDefault="007803C4" w:rsidP="00C005B1">
            <w:pPr>
              <w:jc w:val="center"/>
              <w:rPr>
                <w:rFonts w:ascii="Calibri" w:eastAsia="Calibri" w:hAnsi="Calibri"/>
                <w:b/>
              </w:rPr>
            </w:pPr>
            <w:r w:rsidRPr="004C52E1">
              <w:rPr>
                <w:rFonts w:ascii="Calibri" w:eastAsia="Calibri" w:hAnsi="Calibri"/>
                <w:b/>
              </w:rPr>
              <w:t>Szeléné Kovács Szilvia</w:t>
            </w:r>
          </w:p>
          <w:p w:rsidR="007803C4" w:rsidRPr="004C52E1" w:rsidRDefault="007803C4" w:rsidP="00C005B1">
            <w:pPr>
              <w:jc w:val="center"/>
              <w:rPr>
                <w:rFonts w:ascii="Calibri" w:eastAsia="Calibri" w:hAnsi="Calibri"/>
              </w:rPr>
            </w:pPr>
            <w:r w:rsidRPr="004C52E1">
              <w:rPr>
                <w:rFonts w:ascii="Calibri" w:eastAsia="Calibri" w:hAnsi="Calibri"/>
              </w:rPr>
              <w:t>pénzügyi csoportvezető</w:t>
            </w:r>
          </w:p>
        </w:tc>
        <w:tc>
          <w:tcPr>
            <w:tcW w:w="4606" w:type="dxa"/>
          </w:tcPr>
          <w:p w:rsidR="007803C4" w:rsidRPr="004C52E1" w:rsidRDefault="007803C4" w:rsidP="00C005B1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Calibri" w:eastAsia="Calibri" w:hAnsi="Calibri"/>
                <w:smallCaps/>
                <w:spacing w:val="28"/>
                <w:sz w:val="22"/>
                <w:szCs w:val="22"/>
              </w:rPr>
            </w:pPr>
            <w:r w:rsidRPr="004C52E1">
              <w:rPr>
                <w:rFonts w:eastAsia="Calibri"/>
                <w:smallCaps/>
                <w:spacing w:val="28"/>
              </w:rPr>
              <w:t>...................................................</w:t>
            </w:r>
          </w:p>
          <w:p w:rsidR="007803C4" w:rsidRPr="004C52E1" w:rsidRDefault="007803C4" w:rsidP="00C005B1">
            <w:pPr>
              <w:jc w:val="center"/>
              <w:rPr>
                <w:rFonts w:ascii="Calibri" w:eastAsia="Calibri" w:hAnsi="Calibri"/>
                <w:b/>
              </w:rPr>
            </w:pPr>
            <w:r w:rsidRPr="004C52E1">
              <w:rPr>
                <w:rFonts w:ascii="Calibri" w:eastAsia="Calibri" w:hAnsi="Calibri"/>
                <w:b/>
              </w:rPr>
              <w:t>Vass Péter</w:t>
            </w:r>
          </w:p>
          <w:p w:rsidR="007803C4" w:rsidRPr="004C52E1" w:rsidRDefault="007803C4" w:rsidP="00C005B1">
            <w:pPr>
              <w:jc w:val="center"/>
              <w:rPr>
                <w:rFonts w:ascii="Calibri" w:eastAsia="Calibri" w:hAnsi="Calibri"/>
              </w:rPr>
            </w:pPr>
            <w:r w:rsidRPr="004C52E1">
              <w:rPr>
                <w:rFonts w:ascii="Calibri" w:eastAsia="Calibri" w:hAnsi="Calibri"/>
              </w:rPr>
              <w:t>pénzügyi főosztályvezető</w:t>
            </w:r>
          </w:p>
        </w:tc>
      </w:tr>
    </w:tbl>
    <w:p w:rsidR="002C0309" w:rsidRPr="003A19E9" w:rsidRDefault="002C0309" w:rsidP="001955B7">
      <w:pPr>
        <w:rPr>
          <w:rFonts w:ascii="Garamond" w:hAnsi="Garamond"/>
          <w:sz w:val="22"/>
          <w:szCs w:val="22"/>
        </w:rPr>
      </w:pPr>
    </w:p>
    <w:sectPr w:rsidR="002C0309" w:rsidRPr="003A19E9" w:rsidSect="009B6C4E">
      <w:type w:val="continuous"/>
      <w:pgSz w:w="11906" w:h="16838"/>
      <w:pgMar w:top="1417" w:right="849" w:bottom="284" w:left="1134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CA" w:rsidRDefault="00D062CA">
      <w:r>
        <w:separator/>
      </w:r>
    </w:p>
  </w:endnote>
  <w:endnote w:type="continuationSeparator" w:id="0">
    <w:p w:rsidR="00D062CA" w:rsidRDefault="00D0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CA" w:rsidRDefault="00D062CA">
      <w:r>
        <w:separator/>
      </w:r>
    </w:p>
  </w:footnote>
  <w:footnote w:type="continuationSeparator" w:id="0">
    <w:p w:rsidR="00D062CA" w:rsidRDefault="00D06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537"/>
    <w:multiLevelType w:val="hybridMultilevel"/>
    <w:tmpl w:val="29585F46"/>
    <w:lvl w:ilvl="0" w:tplc="5DD6554E">
      <w:start w:val="7"/>
      <w:numFmt w:val="bullet"/>
      <w:lvlText w:val="-"/>
      <w:lvlJc w:val="left"/>
      <w:pPr>
        <w:ind w:left="17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">
    <w:nsid w:val="36896208"/>
    <w:multiLevelType w:val="hybridMultilevel"/>
    <w:tmpl w:val="405C8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95B7F"/>
    <w:multiLevelType w:val="multilevel"/>
    <w:tmpl w:val="B05091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442A35DE"/>
    <w:multiLevelType w:val="hybridMultilevel"/>
    <w:tmpl w:val="29646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D788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6CAE1D5C"/>
    <w:multiLevelType w:val="hybridMultilevel"/>
    <w:tmpl w:val="009808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42369"/>
    <w:multiLevelType w:val="hybridMultilevel"/>
    <w:tmpl w:val="AA40EC8A"/>
    <w:lvl w:ilvl="0" w:tplc="C0980C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CB62C30"/>
    <w:multiLevelType w:val="hybridMultilevel"/>
    <w:tmpl w:val="8CAE8F06"/>
    <w:lvl w:ilvl="0" w:tplc="8FF083A6">
      <w:start w:val="4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DB5"/>
    <w:rsid w:val="00000A25"/>
    <w:rsid w:val="000079D2"/>
    <w:rsid w:val="000405BA"/>
    <w:rsid w:val="00052E9C"/>
    <w:rsid w:val="00075682"/>
    <w:rsid w:val="00086BA4"/>
    <w:rsid w:val="000920E8"/>
    <w:rsid w:val="000A2A7D"/>
    <w:rsid w:val="000A377A"/>
    <w:rsid w:val="000C60DF"/>
    <w:rsid w:val="000D3137"/>
    <w:rsid w:val="000D3187"/>
    <w:rsid w:val="000E0795"/>
    <w:rsid w:val="00100921"/>
    <w:rsid w:val="001130D1"/>
    <w:rsid w:val="0011530D"/>
    <w:rsid w:val="0014149D"/>
    <w:rsid w:val="00195500"/>
    <w:rsid w:val="001955B7"/>
    <w:rsid w:val="001B5EEE"/>
    <w:rsid w:val="001E1FA1"/>
    <w:rsid w:val="00201C9E"/>
    <w:rsid w:val="002073C0"/>
    <w:rsid w:val="00220DED"/>
    <w:rsid w:val="00273A37"/>
    <w:rsid w:val="0027563A"/>
    <w:rsid w:val="002A2A2B"/>
    <w:rsid w:val="002A4818"/>
    <w:rsid w:val="002C0309"/>
    <w:rsid w:val="002D1738"/>
    <w:rsid w:val="002D275D"/>
    <w:rsid w:val="002D34D0"/>
    <w:rsid w:val="002E3AAE"/>
    <w:rsid w:val="003277F0"/>
    <w:rsid w:val="00362DC9"/>
    <w:rsid w:val="00375740"/>
    <w:rsid w:val="003A19E9"/>
    <w:rsid w:val="003D524B"/>
    <w:rsid w:val="003F09B2"/>
    <w:rsid w:val="003F4CE8"/>
    <w:rsid w:val="00434229"/>
    <w:rsid w:val="0044531B"/>
    <w:rsid w:val="00461DB5"/>
    <w:rsid w:val="00471494"/>
    <w:rsid w:val="0048449D"/>
    <w:rsid w:val="00490703"/>
    <w:rsid w:val="004B3276"/>
    <w:rsid w:val="004C6ACB"/>
    <w:rsid w:val="004E7BE8"/>
    <w:rsid w:val="004F1964"/>
    <w:rsid w:val="004F34BA"/>
    <w:rsid w:val="00521F54"/>
    <w:rsid w:val="00543364"/>
    <w:rsid w:val="005923A7"/>
    <w:rsid w:val="006064B7"/>
    <w:rsid w:val="006111C6"/>
    <w:rsid w:val="006167BA"/>
    <w:rsid w:val="006D6A1A"/>
    <w:rsid w:val="006E1D3D"/>
    <w:rsid w:val="006F177B"/>
    <w:rsid w:val="006F4B6A"/>
    <w:rsid w:val="00701FE9"/>
    <w:rsid w:val="007039B2"/>
    <w:rsid w:val="00707280"/>
    <w:rsid w:val="00721315"/>
    <w:rsid w:val="00751554"/>
    <w:rsid w:val="00762AAA"/>
    <w:rsid w:val="007803C4"/>
    <w:rsid w:val="00786D58"/>
    <w:rsid w:val="00790F26"/>
    <w:rsid w:val="00792BDB"/>
    <w:rsid w:val="007B2F14"/>
    <w:rsid w:val="007C3714"/>
    <w:rsid w:val="007D6F5A"/>
    <w:rsid w:val="007E7FC6"/>
    <w:rsid w:val="007F286D"/>
    <w:rsid w:val="00841324"/>
    <w:rsid w:val="008610E1"/>
    <w:rsid w:val="008B697E"/>
    <w:rsid w:val="008C49A1"/>
    <w:rsid w:val="008E02F9"/>
    <w:rsid w:val="008E1615"/>
    <w:rsid w:val="0092452D"/>
    <w:rsid w:val="009356D8"/>
    <w:rsid w:val="0096132C"/>
    <w:rsid w:val="00992135"/>
    <w:rsid w:val="009B6C4E"/>
    <w:rsid w:val="009C518E"/>
    <w:rsid w:val="009D462C"/>
    <w:rsid w:val="009F62A4"/>
    <w:rsid w:val="00A02EF5"/>
    <w:rsid w:val="00A37568"/>
    <w:rsid w:val="00A4280C"/>
    <w:rsid w:val="00A47A54"/>
    <w:rsid w:val="00A54B9D"/>
    <w:rsid w:val="00A91ACF"/>
    <w:rsid w:val="00A923B2"/>
    <w:rsid w:val="00AA2D0F"/>
    <w:rsid w:val="00AA3652"/>
    <w:rsid w:val="00AA4B78"/>
    <w:rsid w:val="00AB19EC"/>
    <w:rsid w:val="00AB6AEE"/>
    <w:rsid w:val="00B42461"/>
    <w:rsid w:val="00B4269B"/>
    <w:rsid w:val="00B54269"/>
    <w:rsid w:val="00B61AC5"/>
    <w:rsid w:val="00B65F46"/>
    <w:rsid w:val="00B8374C"/>
    <w:rsid w:val="00B908B5"/>
    <w:rsid w:val="00B94B90"/>
    <w:rsid w:val="00BA1792"/>
    <w:rsid w:val="00BA4EBE"/>
    <w:rsid w:val="00BA6CBB"/>
    <w:rsid w:val="00BC3E7D"/>
    <w:rsid w:val="00BC6846"/>
    <w:rsid w:val="00BD2130"/>
    <w:rsid w:val="00BE1E24"/>
    <w:rsid w:val="00C25A94"/>
    <w:rsid w:val="00C27097"/>
    <w:rsid w:val="00C40EDB"/>
    <w:rsid w:val="00C5344C"/>
    <w:rsid w:val="00CB0493"/>
    <w:rsid w:val="00CB3C5E"/>
    <w:rsid w:val="00CC032E"/>
    <w:rsid w:val="00CC5586"/>
    <w:rsid w:val="00D062CA"/>
    <w:rsid w:val="00D06FE4"/>
    <w:rsid w:val="00D10A74"/>
    <w:rsid w:val="00D14252"/>
    <w:rsid w:val="00D443FB"/>
    <w:rsid w:val="00D536C1"/>
    <w:rsid w:val="00DB2D5C"/>
    <w:rsid w:val="00DD19A5"/>
    <w:rsid w:val="00DE1907"/>
    <w:rsid w:val="00E01879"/>
    <w:rsid w:val="00E20BF1"/>
    <w:rsid w:val="00E31E6D"/>
    <w:rsid w:val="00E52800"/>
    <w:rsid w:val="00E65FA4"/>
    <w:rsid w:val="00E84596"/>
    <w:rsid w:val="00E9241C"/>
    <w:rsid w:val="00E924BF"/>
    <w:rsid w:val="00E940BB"/>
    <w:rsid w:val="00EB6A7E"/>
    <w:rsid w:val="00ED4F49"/>
    <w:rsid w:val="00ED6647"/>
    <w:rsid w:val="00F02790"/>
    <w:rsid w:val="00F1266B"/>
    <w:rsid w:val="00F253BD"/>
    <w:rsid w:val="00F82470"/>
    <w:rsid w:val="00FD4C93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0A25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955B7"/>
    <w:pPr>
      <w:keepNext/>
      <w:jc w:val="both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E52800"/>
    <w:rPr>
      <w:b/>
      <w:bCs/>
    </w:rPr>
  </w:style>
  <w:style w:type="character" w:styleId="Hiperhivatkozs">
    <w:name w:val="Hyperlink"/>
    <w:basedOn w:val="Bekezdsalapbettpusa"/>
    <w:rsid w:val="00E52800"/>
    <w:rPr>
      <w:color w:val="0000FF"/>
      <w:u w:val="single"/>
    </w:rPr>
  </w:style>
  <w:style w:type="paragraph" w:styleId="lfej">
    <w:name w:val="header"/>
    <w:basedOn w:val="Norml"/>
    <w:uiPriority w:val="99"/>
    <w:rsid w:val="00F253B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253BD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F253BD"/>
    <w:pPr>
      <w:jc w:val="center"/>
    </w:pPr>
    <w:rPr>
      <w:b/>
      <w:szCs w:val="20"/>
    </w:rPr>
  </w:style>
  <w:style w:type="paragraph" w:customStyle="1" w:styleId="Char1CharCharChar">
    <w:name w:val="Char1 Char Char Char"/>
    <w:basedOn w:val="Norml"/>
    <w:rsid w:val="00F253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ldalszm">
    <w:name w:val="page number"/>
    <w:basedOn w:val="Bekezdsalapbettpusa"/>
    <w:rsid w:val="00AB19EC"/>
  </w:style>
  <w:style w:type="paragraph" w:customStyle="1" w:styleId="Char1CharCharChar0">
    <w:name w:val="Char1 Char Char Char"/>
    <w:basedOn w:val="Norml"/>
    <w:rsid w:val="007F2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sid w:val="00DE1907"/>
    <w:pPr>
      <w:spacing w:line="240" w:lineRule="exact"/>
      <w:ind w:firstLine="170"/>
      <w:jc w:val="both"/>
    </w:pPr>
    <w:rPr>
      <w:sz w:val="16"/>
      <w:szCs w:val="20"/>
    </w:rPr>
  </w:style>
  <w:style w:type="character" w:styleId="Lbjegyzet-hivatkozs">
    <w:name w:val="footnote reference"/>
    <w:basedOn w:val="Bekezdsalapbettpusa"/>
    <w:semiHidden/>
    <w:rsid w:val="00DE1907"/>
    <w:rPr>
      <w:vertAlign w:val="superscript"/>
    </w:rPr>
  </w:style>
  <w:style w:type="paragraph" w:styleId="Szvegtrzs">
    <w:name w:val="Body Text"/>
    <w:basedOn w:val="Norml"/>
    <w:link w:val="SzvegtrzsChar"/>
    <w:rsid w:val="00C27097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zvegtrzsChar">
    <w:name w:val="Szövegtörzs Char"/>
    <w:basedOn w:val="Bekezdsalapbettpusa"/>
    <w:link w:val="Szvegtrzs"/>
    <w:rsid w:val="00C27097"/>
    <w:rPr>
      <w:sz w:val="24"/>
      <w:szCs w:val="24"/>
    </w:rPr>
  </w:style>
  <w:style w:type="paragraph" w:styleId="Nincstrkz">
    <w:name w:val="No Spacing"/>
    <w:qFormat/>
    <w:rsid w:val="00C2709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3A19E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A19E9"/>
    <w:rPr>
      <w:sz w:val="24"/>
      <w:szCs w:val="24"/>
    </w:rPr>
  </w:style>
  <w:style w:type="paragraph" w:styleId="Buborkszveg">
    <w:name w:val="Balloon Text"/>
    <w:basedOn w:val="Norml"/>
    <w:link w:val="BuborkszvegChar"/>
    <w:rsid w:val="003A19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A19E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1955B7"/>
    <w:rPr>
      <w:sz w:val="28"/>
      <w:szCs w:val="24"/>
    </w:rPr>
  </w:style>
  <w:style w:type="character" w:customStyle="1" w:styleId="CmChar">
    <w:name w:val="Cím Char"/>
    <w:basedOn w:val="Bekezdsalapbettpusa"/>
    <w:link w:val="Cm"/>
    <w:rsid w:val="001955B7"/>
    <w:rPr>
      <w:b/>
      <w:sz w:val="24"/>
    </w:rPr>
  </w:style>
  <w:style w:type="paragraph" w:styleId="Listaszerbekezds">
    <w:name w:val="List Paragraph"/>
    <w:basedOn w:val="Norml"/>
    <w:qFormat/>
    <w:rsid w:val="00195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jvelem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1620</Words>
  <Characters>11180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Üzletek éjszakai nyitva tartása</vt:lpstr>
    </vt:vector>
  </TitlesOfParts>
  <Company/>
  <LinksUpToDate>false</LinksUpToDate>
  <CharactersWithSpaces>12775</CharactersWithSpaces>
  <SharedDoc>false</SharedDoc>
  <HLinks>
    <vt:vector size="6" baseType="variant"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mailto:korjvelem@t-online.hu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Üzletek éjszakai nyitva tartása</dc:title>
  <dc:subject/>
  <dc:creator>user</dc:creator>
  <cp:keywords/>
  <dc:description/>
  <cp:lastModifiedBy>Körjegyzőség</cp:lastModifiedBy>
  <cp:revision>2</cp:revision>
  <cp:lastPrinted>2013-02-13T13:18:00Z</cp:lastPrinted>
  <dcterms:created xsi:type="dcterms:W3CDTF">2013-02-15T07:34:00Z</dcterms:created>
  <dcterms:modified xsi:type="dcterms:W3CDTF">2013-02-15T07:34:00Z</dcterms:modified>
</cp:coreProperties>
</file>